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bookmarkStart w:id="0" w:name="_GoBack"/>
      <w:bookmarkEnd w:id="0"/>
      <w:r w:rsidRPr="00821E04">
        <w:rPr>
          <w:b/>
        </w:rPr>
        <w:t>Низшими  растениями являются:</w:t>
      </w:r>
    </w:p>
    <w:p w:rsidR="00856CCC" w:rsidRPr="00856CCC" w:rsidRDefault="00856CCC" w:rsidP="00821E04">
      <w:pPr>
        <w:pStyle w:val="a6"/>
        <w:numPr>
          <w:ilvl w:val="0"/>
          <w:numId w:val="5"/>
        </w:numPr>
        <w:spacing w:after="0" w:line="240" w:lineRule="auto"/>
      </w:pPr>
      <w:r w:rsidRPr="00856CCC">
        <w:t>ламинария</w:t>
      </w:r>
    </w:p>
    <w:p w:rsidR="00856CCC" w:rsidRPr="00856CCC" w:rsidRDefault="00856CCC" w:rsidP="00821E04">
      <w:pPr>
        <w:pStyle w:val="a6"/>
        <w:numPr>
          <w:ilvl w:val="0"/>
          <w:numId w:val="5"/>
        </w:numPr>
        <w:spacing w:after="0" w:line="240" w:lineRule="auto"/>
      </w:pPr>
      <w:r w:rsidRPr="00ED0C0F">
        <w:rPr>
          <w:spacing w:val="-7"/>
        </w:rPr>
        <w:t>мухомор</w:t>
      </w:r>
    </w:p>
    <w:p w:rsidR="00856CCC" w:rsidRPr="00856CCC" w:rsidRDefault="00856CCC" w:rsidP="00821E04">
      <w:pPr>
        <w:pStyle w:val="a6"/>
        <w:numPr>
          <w:ilvl w:val="0"/>
          <w:numId w:val="5"/>
        </w:numPr>
        <w:spacing w:after="0" w:line="240" w:lineRule="auto"/>
      </w:pPr>
      <w:r w:rsidRPr="00ED0C0F">
        <w:rPr>
          <w:spacing w:val="-7"/>
        </w:rPr>
        <w:t>мох сфагнум</w:t>
      </w:r>
    </w:p>
    <w:p w:rsidR="00856CCC" w:rsidRPr="00ED0C0F" w:rsidRDefault="00856CCC" w:rsidP="00821E04">
      <w:pPr>
        <w:pStyle w:val="a6"/>
        <w:numPr>
          <w:ilvl w:val="0"/>
          <w:numId w:val="5"/>
        </w:numPr>
        <w:spacing w:after="0" w:line="240" w:lineRule="auto"/>
      </w:pPr>
      <w:r w:rsidRPr="00ED0C0F">
        <w:rPr>
          <w:spacing w:val="-7"/>
        </w:rPr>
        <w:t>папоротник</w:t>
      </w:r>
    </w:p>
    <w:p w:rsidR="00ED0C0F" w:rsidRPr="00856CCC" w:rsidRDefault="00ED0C0F" w:rsidP="00821E04">
      <w:pPr>
        <w:pStyle w:val="a6"/>
        <w:spacing w:after="0" w:line="240" w:lineRule="auto"/>
        <w:ind w:hanging="720"/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Грибы имеют более высокую организацию по сравнению с бак</w:t>
      </w:r>
      <w:r w:rsidRPr="00821E04">
        <w:rPr>
          <w:b/>
        </w:rPr>
        <w:softHyphen/>
        <w:t>териями, так как обладают:</w:t>
      </w:r>
    </w:p>
    <w:p w:rsidR="00856CCC" w:rsidRPr="00ED0C0F" w:rsidRDefault="00856CCC" w:rsidP="00821E04">
      <w:pPr>
        <w:pStyle w:val="a6"/>
        <w:numPr>
          <w:ilvl w:val="0"/>
          <w:numId w:val="6"/>
        </w:numPr>
        <w:spacing w:after="0" w:line="240" w:lineRule="auto"/>
        <w:rPr>
          <w:szCs w:val="24"/>
        </w:rPr>
      </w:pPr>
      <w:r w:rsidRPr="00ED0C0F">
        <w:rPr>
          <w:szCs w:val="24"/>
        </w:rPr>
        <w:t>способностью к обмену веществ и энергией</w:t>
      </w:r>
    </w:p>
    <w:p w:rsidR="00856CCC" w:rsidRPr="00ED0C0F" w:rsidRDefault="00856CCC" w:rsidP="00821E04">
      <w:pPr>
        <w:pStyle w:val="a6"/>
        <w:numPr>
          <w:ilvl w:val="0"/>
          <w:numId w:val="6"/>
        </w:numPr>
        <w:spacing w:after="0" w:line="240" w:lineRule="auto"/>
        <w:rPr>
          <w:szCs w:val="24"/>
        </w:rPr>
      </w:pPr>
      <w:r w:rsidRPr="00ED0C0F">
        <w:rPr>
          <w:szCs w:val="24"/>
        </w:rPr>
        <w:t>клеточным строением</w:t>
      </w:r>
    </w:p>
    <w:p w:rsidR="00856CCC" w:rsidRPr="00ED0C0F" w:rsidRDefault="00856CCC" w:rsidP="00821E04">
      <w:pPr>
        <w:pStyle w:val="a6"/>
        <w:numPr>
          <w:ilvl w:val="0"/>
          <w:numId w:val="6"/>
        </w:numPr>
        <w:spacing w:after="0" w:line="240" w:lineRule="auto"/>
        <w:rPr>
          <w:szCs w:val="24"/>
        </w:rPr>
      </w:pPr>
      <w:r w:rsidRPr="00ED0C0F">
        <w:rPr>
          <w:szCs w:val="24"/>
        </w:rPr>
        <w:t>ядром, митохондриями и ЭПС</w:t>
      </w:r>
    </w:p>
    <w:p w:rsidR="00856CCC" w:rsidRDefault="00856CCC" w:rsidP="00821E04">
      <w:pPr>
        <w:pStyle w:val="a6"/>
        <w:numPr>
          <w:ilvl w:val="0"/>
          <w:numId w:val="6"/>
        </w:numPr>
        <w:spacing w:after="0" w:line="240" w:lineRule="auto"/>
        <w:rPr>
          <w:szCs w:val="24"/>
        </w:rPr>
      </w:pPr>
      <w:r w:rsidRPr="00ED0C0F">
        <w:rPr>
          <w:szCs w:val="24"/>
        </w:rPr>
        <w:t>способностью вступать в симбиоз с растениями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 xml:space="preserve">К </w:t>
      </w:r>
      <w:proofErr w:type="spellStart"/>
      <w:r w:rsidRPr="00821E04">
        <w:rPr>
          <w:b/>
          <w:spacing w:val="-4"/>
        </w:rPr>
        <w:t>двухмембранным</w:t>
      </w:r>
      <w:proofErr w:type="spellEnd"/>
      <w:r w:rsidRPr="00821E04">
        <w:rPr>
          <w:b/>
          <w:spacing w:val="-4"/>
        </w:rPr>
        <w:t xml:space="preserve"> органоидам растительной клетки относится:</w:t>
      </w:r>
    </w:p>
    <w:p w:rsidR="00856CCC" w:rsidRPr="00ED0C0F" w:rsidRDefault="00856CCC" w:rsidP="00821E04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ED0C0F">
        <w:rPr>
          <w:szCs w:val="24"/>
        </w:rPr>
        <w:t>эндоплазматическая сеть</w:t>
      </w:r>
    </w:p>
    <w:p w:rsidR="00856CCC" w:rsidRPr="00ED0C0F" w:rsidRDefault="00856CCC" w:rsidP="00821E04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аппарат </w:t>
      </w:r>
      <w:proofErr w:type="spellStart"/>
      <w:r w:rsidRPr="00ED0C0F">
        <w:rPr>
          <w:szCs w:val="24"/>
        </w:rPr>
        <w:t>Гольджи</w:t>
      </w:r>
      <w:proofErr w:type="spellEnd"/>
    </w:p>
    <w:p w:rsidR="00856CCC" w:rsidRPr="00ED0C0F" w:rsidRDefault="00856CCC" w:rsidP="00821E04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лейкопласт</w:t>
      </w:r>
      <w:r w:rsidRPr="00ED0C0F">
        <w:rPr>
          <w:szCs w:val="24"/>
        </w:rPr>
        <w:t xml:space="preserve"> </w:t>
      </w:r>
    </w:p>
    <w:p w:rsidR="00856CCC" w:rsidRPr="00ED0C0F" w:rsidRDefault="00856CCC" w:rsidP="00821E04">
      <w:pPr>
        <w:pStyle w:val="a6"/>
        <w:numPr>
          <w:ilvl w:val="0"/>
          <w:numId w:val="7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лизосома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Атмосферный азот могут усваивать:</w:t>
      </w:r>
    </w:p>
    <w:p w:rsidR="00856CCC" w:rsidRPr="00ED0C0F" w:rsidRDefault="00856CCC" w:rsidP="00821E04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r w:rsidRPr="00ED0C0F">
        <w:rPr>
          <w:szCs w:val="24"/>
        </w:rPr>
        <w:t>высшие растения</w:t>
      </w:r>
    </w:p>
    <w:p w:rsidR="00856CCC" w:rsidRPr="00ED0C0F" w:rsidRDefault="00856CCC" w:rsidP="00821E04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r w:rsidRPr="00ED0C0F">
        <w:rPr>
          <w:szCs w:val="24"/>
        </w:rPr>
        <w:t>метанобразующие бактерии</w:t>
      </w:r>
    </w:p>
    <w:p w:rsidR="00856CCC" w:rsidRPr="00ED0C0F" w:rsidRDefault="00856CCC" w:rsidP="00821E04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r w:rsidRPr="00ED0C0F">
        <w:rPr>
          <w:szCs w:val="24"/>
        </w:rPr>
        <w:t>простейшие</w:t>
      </w:r>
    </w:p>
    <w:p w:rsidR="00856CCC" w:rsidRDefault="00856CCC" w:rsidP="00821E04">
      <w:pPr>
        <w:pStyle w:val="a6"/>
        <w:numPr>
          <w:ilvl w:val="0"/>
          <w:numId w:val="8"/>
        </w:numPr>
        <w:spacing w:after="0" w:line="240" w:lineRule="auto"/>
        <w:rPr>
          <w:szCs w:val="24"/>
        </w:rPr>
      </w:pPr>
      <w:proofErr w:type="spellStart"/>
      <w:r w:rsidRPr="00ED0C0F">
        <w:rPr>
          <w:szCs w:val="24"/>
        </w:rPr>
        <w:t>цианеи</w:t>
      </w:r>
      <w:proofErr w:type="spellEnd"/>
    </w:p>
    <w:p w:rsidR="00ED0C0F" w:rsidRPr="00821E04" w:rsidRDefault="00ED0C0F" w:rsidP="00821E04">
      <w:pPr>
        <w:pStyle w:val="a6"/>
        <w:spacing w:after="0" w:line="240" w:lineRule="auto"/>
        <w:rPr>
          <w:b/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Вирус нарушает функционирование клетки хозяина, так как:</w:t>
      </w:r>
    </w:p>
    <w:p w:rsidR="00856CCC" w:rsidRPr="00ED0C0F" w:rsidRDefault="00856CCC" w:rsidP="00821E04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ED0C0F">
        <w:rPr>
          <w:szCs w:val="24"/>
        </w:rPr>
        <w:t>клетка теряет способность к редупликации</w:t>
      </w:r>
    </w:p>
    <w:p w:rsidR="00856CCC" w:rsidRPr="00ED0C0F" w:rsidRDefault="00856CCC" w:rsidP="00821E04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ED0C0F">
        <w:rPr>
          <w:szCs w:val="24"/>
        </w:rPr>
        <w:t>ДНК вируса встраивается в ДНК клетки хозяина и образует собственные белки</w:t>
      </w:r>
    </w:p>
    <w:p w:rsidR="00856CCC" w:rsidRPr="00ED0C0F" w:rsidRDefault="00856CCC" w:rsidP="00821E04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ED0C0F">
        <w:rPr>
          <w:szCs w:val="24"/>
        </w:rPr>
        <w:t>разрушает рибосомы клетки хозяина</w:t>
      </w:r>
    </w:p>
    <w:p w:rsidR="00856CCC" w:rsidRDefault="00856CCC" w:rsidP="00821E04">
      <w:pPr>
        <w:pStyle w:val="a6"/>
        <w:numPr>
          <w:ilvl w:val="0"/>
          <w:numId w:val="9"/>
        </w:numPr>
        <w:spacing w:after="0" w:line="240" w:lineRule="auto"/>
        <w:rPr>
          <w:szCs w:val="24"/>
        </w:rPr>
      </w:pPr>
      <w:r w:rsidRPr="00ED0C0F">
        <w:rPr>
          <w:szCs w:val="24"/>
        </w:rPr>
        <w:t>разрушает плазматическую мембрану клетки хозяина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Под действием пепсина белки расщепляются </w:t>
      </w:r>
      <w:proofErr w:type="gramStart"/>
      <w:r w:rsidRPr="00821E04">
        <w:rPr>
          <w:b/>
        </w:rPr>
        <w:t>до</w:t>
      </w:r>
      <w:proofErr w:type="gramEnd"/>
      <w:r w:rsidRPr="00821E04">
        <w:rPr>
          <w:b/>
        </w:rPr>
        <w:t>:</w:t>
      </w:r>
    </w:p>
    <w:p w:rsidR="00856CCC" w:rsidRPr="00ED0C0F" w:rsidRDefault="00856CCC" w:rsidP="00821E04">
      <w:pPr>
        <w:pStyle w:val="a6"/>
        <w:numPr>
          <w:ilvl w:val="0"/>
          <w:numId w:val="10"/>
        </w:numPr>
        <w:spacing w:after="0" w:line="240" w:lineRule="auto"/>
        <w:rPr>
          <w:szCs w:val="24"/>
        </w:rPr>
      </w:pPr>
      <w:r w:rsidRPr="00ED0C0F">
        <w:rPr>
          <w:szCs w:val="24"/>
        </w:rPr>
        <w:t>дипептидов</w:t>
      </w:r>
    </w:p>
    <w:p w:rsidR="00856CCC" w:rsidRPr="00ED0C0F" w:rsidRDefault="00856CCC" w:rsidP="00821E04">
      <w:pPr>
        <w:pStyle w:val="a6"/>
        <w:numPr>
          <w:ilvl w:val="0"/>
          <w:numId w:val="10"/>
        </w:numPr>
        <w:spacing w:after="0" w:line="240" w:lineRule="auto"/>
        <w:rPr>
          <w:szCs w:val="24"/>
        </w:rPr>
      </w:pPr>
      <w:r w:rsidRPr="00ED0C0F">
        <w:rPr>
          <w:szCs w:val="24"/>
        </w:rPr>
        <w:t>аминокислот</w:t>
      </w:r>
    </w:p>
    <w:p w:rsidR="00856CCC" w:rsidRPr="00ED0C0F" w:rsidRDefault="00856CCC" w:rsidP="00821E04">
      <w:pPr>
        <w:pStyle w:val="a6"/>
        <w:numPr>
          <w:ilvl w:val="0"/>
          <w:numId w:val="10"/>
        </w:numPr>
        <w:spacing w:after="0" w:line="240" w:lineRule="auto"/>
        <w:rPr>
          <w:szCs w:val="24"/>
        </w:rPr>
      </w:pPr>
      <w:r w:rsidRPr="00ED0C0F">
        <w:rPr>
          <w:szCs w:val="24"/>
        </w:rPr>
        <w:t>моносахаридов</w:t>
      </w:r>
    </w:p>
    <w:p w:rsidR="00856CCC" w:rsidRDefault="00856CCC" w:rsidP="00821E04">
      <w:pPr>
        <w:pStyle w:val="a6"/>
        <w:numPr>
          <w:ilvl w:val="0"/>
          <w:numId w:val="10"/>
        </w:numPr>
        <w:spacing w:after="0" w:line="240" w:lineRule="auto"/>
        <w:rPr>
          <w:szCs w:val="24"/>
        </w:rPr>
      </w:pPr>
      <w:r w:rsidRPr="00ED0C0F">
        <w:rPr>
          <w:szCs w:val="24"/>
        </w:rPr>
        <w:t>дисахаридов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К классу земноводных (амфибий) относится:</w:t>
      </w:r>
    </w:p>
    <w:p w:rsidR="00856CCC" w:rsidRPr="00ED0C0F" w:rsidRDefault="00856CCC" w:rsidP="00821E04">
      <w:pPr>
        <w:pStyle w:val="a6"/>
        <w:numPr>
          <w:ilvl w:val="0"/>
          <w:numId w:val="11"/>
        </w:numPr>
        <w:spacing w:after="0" w:line="240" w:lineRule="auto"/>
        <w:rPr>
          <w:szCs w:val="24"/>
        </w:rPr>
      </w:pPr>
      <w:r w:rsidRPr="00ED0C0F">
        <w:rPr>
          <w:szCs w:val="24"/>
        </w:rPr>
        <w:t>крокодил</w:t>
      </w:r>
    </w:p>
    <w:p w:rsidR="00856CCC" w:rsidRPr="00ED0C0F" w:rsidRDefault="00856CCC" w:rsidP="00821E04">
      <w:pPr>
        <w:pStyle w:val="a6"/>
        <w:numPr>
          <w:ilvl w:val="0"/>
          <w:numId w:val="11"/>
        </w:numPr>
        <w:spacing w:after="0" w:line="240" w:lineRule="auto"/>
        <w:rPr>
          <w:szCs w:val="24"/>
        </w:rPr>
      </w:pPr>
      <w:r w:rsidRPr="00ED0C0F">
        <w:rPr>
          <w:szCs w:val="24"/>
        </w:rPr>
        <w:t>морская черепаха</w:t>
      </w:r>
    </w:p>
    <w:p w:rsidR="00856CCC" w:rsidRPr="00ED0C0F" w:rsidRDefault="00856CCC" w:rsidP="00821E04">
      <w:pPr>
        <w:pStyle w:val="a6"/>
        <w:numPr>
          <w:ilvl w:val="0"/>
          <w:numId w:val="11"/>
        </w:numPr>
        <w:spacing w:after="0" w:line="240" w:lineRule="auto"/>
        <w:rPr>
          <w:szCs w:val="24"/>
        </w:rPr>
      </w:pPr>
      <w:r w:rsidRPr="00ED0C0F">
        <w:rPr>
          <w:szCs w:val="24"/>
        </w:rPr>
        <w:t>серая жаба</w:t>
      </w:r>
    </w:p>
    <w:p w:rsidR="00856CCC" w:rsidRDefault="00856CCC" w:rsidP="00821E04">
      <w:pPr>
        <w:pStyle w:val="a6"/>
        <w:numPr>
          <w:ilvl w:val="0"/>
          <w:numId w:val="11"/>
        </w:numPr>
        <w:spacing w:after="0" w:line="240" w:lineRule="auto"/>
        <w:rPr>
          <w:szCs w:val="24"/>
        </w:rPr>
      </w:pPr>
      <w:r w:rsidRPr="00ED0C0F">
        <w:rPr>
          <w:szCs w:val="24"/>
        </w:rPr>
        <w:t>морж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При выработке у собаки условного рефлекса на звук звонка пища выполняет функцию раздражителя:</w:t>
      </w:r>
    </w:p>
    <w:p w:rsidR="00856CCC" w:rsidRPr="00ED0C0F" w:rsidRDefault="00856CCC" w:rsidP="00821E04">
      <w:pPr>
        <w:pStyle w:val="a6"/>
        <w:numPr>
          <w:ilvl w:val="0"/>
          <w:numId w:val="12"/>
        </w:numPr>
        <w:spacing w:after="0" w:line="240" w:lineRule="auto"/>
        <w:rPr>
          <w:szCs w:val="24"/>
        </w:rPr>
      </w:pPr>
      <w:r w:rsidRPr="00ED0C0F">
        <w:rPr>
          <w:szCs w:val="24"/>
        </w:rPr>
        <w:t>безусловного</w:t>
      </w:r>
    </w:p>
    <w:p w:rsidR="00856CCC" w:rsidRPr="00ED0C0F" w:rsidRDefault="00856CCC" w:rsidP="00821E04">
      <w:pPr>
        <w:pStyle w:val="a6"/>
        <w:numPr>
          <w:ilvl w:val="0"/>
          <w:numId w:val="12"/>
        </w:numPr>
        <w:spacing w:after="0" w:line="240" w:lineRule="auto"/>
        <w:rPr>
          <w:szCs w:val="24"/>
        </w:rPr>
      </w:pPr>
      <w:r w:rsidRPr="00ED0C0F">
        <w:rPr>
          <w:szCs w:val="24"/>
        </w:rPr>
        <w:t>приобретенного</w:t>
      </w:r>
    </w:p>
    <w:p w:rsidR="00856CCC" w:rsidRPr="00ED0C0F" w:rsidRDefault="00856CCC" w:rsidP="00821E04">
      <w:pPr>
        <w:pStyle w:val="a6"/>
        <w:numPr>
          <w:ilvl w:val="0"/>
          <w:numId w:val="12"/>
        </w:numPr>
        <w:spacing w:after="0" w:line="240" w:lineRule="auto"/>
        <w:rPr>
          <w:szCs w:val="24"/>
        </w:rPr>
      </w:pPr>
      <w:r w:rsidRPr="00ED0C0F">
        <w:rPr>
          <w:szCs w:val="24"/>
        </w:rPr>
        <w:t>условного</w:t>
      </w:r>
    </w:p>
    <w:p w:rsidR="00856CCC" w:rsidRDefault="00856CCC" w:rsidP="00821E04">
      <w:pPr>
        <w:pStyle w:val="a6"/>
        <w:numPr>
          <w:ilvl w:val="0"/>
          <w:numId w:val="12"/>
        </w:numPr>
        <w:spacing w:after="0" w:line="240" w:lineRule="auto"/>
        <w:rPr>
          <w:szCs w:val="24"/>
        </w:rPr>
      </w:pPr>
      <w:r w:rsidRPr="00ED0C0F">
        <w:rPr>
          <w:szCs w:val="24"/>
        </w:rPr>
        <w:t>подавляемого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Вегетативная нервная система участвует в регуляции:</w:t>
      </w:r>
    </w:p>
    <w:p w:rsidR="00856CCC" w:rsidRPr="00ED0C0F" w:rsidRDefault="00856CCC" w:rsidP="00821E04">
      <w:pPr>
        <w:pStyle w:val="a6"/>
        <w:numPr>
          <w:ilvl w:val="0"/>
          <w:numId w:val="13"/>
        </w:numPr>
        <w:spacing w:after="0" w:line="240" w:lineRule="auto"/>
        <w:rPr>
          <w:szCs w:val="24"/>
        </w:rPr>
      </w:pPr>
      <w:r w:rsidRPr="00ED0C0F">
        <w:rPr>
          <w:szCs w:val="24"/>
        </w:rPr>
        <w:t>работы внутренних органов и обмена веществ</w:t>
      </w:r>
    </w:p>
    <w:p w:rsidR="00856CCC" w:rsidRPr="00ED0C0F" w:rsidRDefault="00856CCC" w:rsidP="00821E04">
      <w:pPr>
        <w:pStyle w:val="a6"/>
        <w:numPr>
          <w:ilvl w:val="0"/>
          <w:numId w:val="13"/>
        </w:numPr>
        <w:spacing w:after="0" w:line="240" w:lineRule="auto"/>
        <w:rPr>
          <w:szCs w:val="24"/>
        </w:rPr>
      </w:pPr>
      <w:r w:rsidRPr="00ED0C0F">
        <w:rPr>
          <w:szCs w:val="24"/>
        </w:rPr>
        <w:lastRenderedPageBreak/>
        <w:t>произвольных движений</w:t>
      </w:r>
    </w:p>
    <w:p w:rsidR="00856CCC" w:rsidRPr="00ED0C0F" w:rsidRDefault="00856CCC" w:rsidP="00821E04">
      <w:pPr>
        <w:pStyle w:val="a6"/>
        <w:numPr>
          <w:ilvl w:val="0"/>
          <w:numId w:val="13"/>
        </w:numPr>
        <w:spacing w:after="0" w:line="240" w:lineRule="auto"/>
        <w:rPr>
          <w:szCs w:val="24"/>
        </w:rPr>
      </w:pPr>
      <w:r w:rsidRPr="00ED0C0F">
        <w:rPr>
          <w:szCs w:val="24"/>
        </w:rPr>
        <w:t>работы скелетных мышц</w:t>
      </w:r>
    </w:p>
    <w:p w:rsidR="00856CCC" w:rsidRDefault="00856CCC" w:rsidP="00821E04">
      <w:pPr>
        <w:pStyle w:val="a6"/>
        <w:numPr>
          <w:ilvl w:val="0"/>
          <w:numId w:val="13"/>
        </w:numPr>
        <w:spacing w:after="0" w:line="240" w:lineRule="auto"/>
        <w:rPr>
          <w:szCs w:val="24"/>
        </w:rPr>
      </w:pPr>
      <w:r w:rsidRPr="00ED0C0F">
        <w:rPr>
          <w:szCs w:val="24"/>
        </w:rPr>
        <w:t>восприятия зрительных, слуховых и вкусовых раздражений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Процесс превращения глюкозы в запасной углевод гликоген наиболее интенсивно происходит у человека </w:t>
      </w:r>
      <w:proofErr w:type="gramStart"/>
      <w:r w:rsidRPr="00821E04">
        <w:rPr>
          <w:b/>
        </w:rPr>
        <w:t>в</w:t>
      </w:r>
      <w:proofErr w:type="gramEnd"/>
      <w:r w:rsidRPr="00821E04">
        <w:rPr>
          <w:b/>
        </w:rPr>
        <w:t>:</w:t>
      </w:r>
    </w:p>
    <w:p w:rsidR="00856CCC" w:rsidRPr="00ED0C0F" w:rsidRDefault="00856CCC" w:rsidP="00821E04">
      <w:pPr>
        <w:pStyle w:val="a6"/>
        <w:numPr>
          <w:ilvl w:val="0"/>
          <w:numId w:val="14"/>
        </w:numPr>
        <w:spacing w:after="0" w:line="240" w:lineRule="auto"/>
        <w:rPr>
          <w:szCs w:val="24"/>
        </w:rPr>
      </w:pPr>
      <w:proofErr w:type="gramStart"/>
      <w:r w:rsidRPr="00ED0C0F">
        <w:rPr>
          <w:szCs w:val="24"/>
        </w:rPr>
        <w:t>головном</w:t>
      </w:r>
      <w:proofErr w:type="gramEnd"/>
      <w:r w:rsidRPr="00ED0C0F">
        <w:rPr>
          <w:szCs w:val="24"/>
        </w:rPr>
        <w:t xml:space="preserve"> мозге</w:t>
      </w:r>
    </w:p>
    <w:p w:rsidR="00856CCC" w:rsidRPr="00ED0C0F" w:rsidRDefault="00856CCC" w:rsidP="00821E04">
      <w:pPr>
        <w:pStyle w:val="a6"/>
        <w:numPr>
          <w:ilvl w:val="0"/>
          <w:numId w:val="14"/>
        </w:numPr>
        <w:spacing w:after="0" w:line="240" w:lineRule="auto"/>
        <w:rPr>
          <w:szCs w:val="24"/>
        </w:rPr>
      </w:pPr>
      <w:proofErr w:type="gramStart"/>
      <w:r w:rsidRPr="00ED0C0F">
        <w:rPr>
          <w:szCs w:val="24"/>
        </w:rPr>
        <w:t>желудке</w:t>
      </w:r>
      <w:proofErr w:type="gramEnd"/>
      <w:r w:rsidRPr="00ED0C0F">
        <w:rPr>
          <w:szCs w:val="24"/>
        </w:rPr>
        <w:t xml:space="preserve"> и кишечнике</w:t>
      </w:r>
    </w:p>
    <w:p w:rsidR="00856CCC" w:rsidRPr="00ED0C0F" w:rsidRDefault="00856CCC" w:rsidP="00821E04">
      <w:pPr>
        <w:pStyle w:val="a6"/>
        <w:numPr>
          <w:ilvl w:val="0"/>
          <w:numId w:val="14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спинном </w:t>
      </w:r>
      <w:proofErr w:type="gramStart"/>
      <w:r w:rsidRPr="00ED0C0F">
        <w:rPr>
          <w:szCs w:val="24"/>
        </w:rPr>
        <w:t>мозге</w:t>
      </w:r>
      <w:proofErr w:type="gramEnd"/>
    </w:p>
    <w:p w:rsidR="00856CCC" w:rsidRDefault="00856CCC" w:rsidP="00821E04">
      <w:pPr>
        <w:pStyle w:val="a6"/>
        <w:numPr>
          <w:ilvl w:val="0"/>
          <w:numId w:val="14"/>
        </w:numPr>
        <w:spacing w:after="0" w:line="240" w:lineRule="auto"/>
        <w:rPr>
          <w:szCs w:val="24"/>
        </w:rPr>
      </w:pPr>
      <w:r w:rsidRPr="00ED0C0F">
        <w:rPr>
          <w:szCs w:val="24"/>
        </w:rPr>
        <w:t>печени и мышцах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Первым из Российских ученых Нобелевскую премию по физиологии и медицине получил:</w:t>
      </w:r>
    </w:p>
    <w:p w:rsidR="00856CCC" w:rsidRPr="00ED0C0F" w:rsidRDefault="00856CCC" w:rsidP="00821E04">
      <w:pPr>
        <w:pStyle w:val="a6"/>
        <w:numPr>
          <w:ilvl w:val="0"/>
          <w:numId w:val="15"/>
        </w:numPr>
        <w:spacing w:after="0" w:line="240" w:lineRule="auto"/>
        <w:rPr>
          <w:szCs w:val="24"/>
        </w:rPr>
      </w:pPr>
      <w:r w:rsidRPr="00ED0C0F">
        <w:rPr>
          <w:szCs w:val="24"/>
        </w:rPr>
        <w:t>И.И. Мечников</w:t>
      </w:r>
    </w:p>
    <w:p w:rsidR="00856CCC" w:rsidRPr="00ED0C0F" w:rsidRDefault="00856CCC" w:rsidP="00821E04">
      <w:pPr>
        <w:pStyle w:val="a6"/>
        <w:numPr>
          <w:ilvl w:val="0"/>
          <w:numId w:val="15"/>
        </w:numPr>
        <w:spacing w:after="0" w:line="240" w:lineRule="auto"/>
        <w:rPr>
          <w:szCs w:val="24"/>
        </w:rPr>
      </w:pPr>
      <w:r w:rsidRPr="00ED0C0F">
        <w:rPr>
          <w:szCs w:val="24"/>
        </w:rPr>
        <w:t>И.П. Павлов</w:t>
      </w:r>
    </w:p>
    <w:p w:rsidR="00856CCC" w:rsidRPr="00ED0C0F" w:rsidRDefault="00856CCC" w:rsidP="00821E04">
      <w:pPr>
        <w:pStyle w:val="a6"/>
        <w:numPr>
          <w:ilvl w:val="0"/>
          <w:numId w:val="15"/>
        </w:numPr>
        <w:spacing w:after="0" w:line="240" w:lineRule="auto"/>
        <w:rPr>
          <w:szCs w:val="24"/>
        </w:rPr>
      </w:pPr>
      <w:r w:rsidRPr="00ED0C0F">
        <w:rPr>
          <w:szCs w:val="24"/>
        </w:rPr>
        <w:t>А.А. Ухтомский</w:t>
      </w:r>
    </w:p>
    <w:p w:rsidR="00856CCC" w:rsidRDefault="00856CCC" w:rsidP="00821E04">
      <w:pPr>
        <w:pStyle w:val="a6"/>
        <w:numPr>
          <w:ilvl w:val="0"/>
          <w:numId w:val="15"/>
        </w:numPr>
        <w:spacing w:after="0" w:line="240" w:lineRule="auto"/>
        <w:rPr>
          <w:szCs w:val="24"/>
        </w:rPr>
      </w:pPr>
      <w:r w:rsidRPr="00ED0C0F">
        <w:rPr>
          <w:szCs w:val="24"/>
        </w:rPr>
        <w:t>П.К. Анохин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АТФ образуется в:</w:t>
      </w:r>
    </w:p>
    <w:p w:rsidR="00856CCC" w:rsidRPr="00ED0C0F" w:rsidRDefault="00856CCC" w:rsidP="00821E04">
      <w:pPr>
        <w:pStyle w:val="a6"/>
        <w:numPr>
          <w:ilvl w:val="0"/>
          <w:numId w:val="16"/>
        </w:numPr>
        <w:spacing w:after="0" w:line="240" w:lineRule="auto"/>
        <w:rPr>
          <w:szCs w:val="24"/>
        </w:rPr>
      </w:pPr>
      <w:proofErr w:type="gramStart"/>
      <w:r w:rsidRPr="00ED0C0F">
        <w:rPr>
          <w:szCs w:val="24"/>
        </w:rPr>
        <w:t>рибосомах</w:t>
      </w:r>
      <w:proofErr w:type="gramEnd"/>
    </w:p>
    <w:p w:rsidR="00856CCC" w:rsidRPr="00ED0C0F" w:rsidRDefault="00856CCC" w:rsidP="00821E04">
      <w:pPr>
        <w:pStyle w:val="a6"/>
        <w:numPr>
          <w:ilvl w:val="0"/>
          <w:numId w:val="16"/>
        </w:numPr>
        <w:spacing w:after="0" w:line="240" w:lineRule="auto"/>
        <w:rPr>
          <w:szCs w:val="24"/>
        </w:rPr>
      </w:pPr>
      <w:proofErr w:type="gramStart"/>
      <w:r w:rsidRPr="00ED0C0F">
        <w:rPr>
          <w:szCs w:val="24"/>
        </w:rPr>
        <w:t>лизосомах</w:t>
      </w:r>
      <w:proofErr w:type="gramEnd"/>
    </w:p>
    <w:p w:rsidR="00856CCC" w:rsidRPr="00ED0C0F" w:rsidRDefault="00856CCC" w:rsidP="00821E04">
      <w:pPr>
        <w:pStyle w:val="a6"/>
        <w:numPr>
          <w:ilvl w:val="0"/>
          <w:numId w:val="16"/>
        </w:numPr>
        <w:spacing w:after="0" w:line="240" w:lineRule="auto"/>
        <w:rPr>
          <w:szCs w:val="24"/>
        </w:rPr>
      </w:pPr>
      <w:r w:rsidRPr="00ED0C0F">
        <w:rPr>
          <w:szCs w:val="24"/>
        </w:rPr>
        <w:t>эндоплазматической сети</w:t>
      </w:r>
    </w:p>
    <w:p w:rsidR="00856CCC" w:rsidRDefault="00856CCC" w:rsidP="00821E04">
      <w:pPr>
        <w:pStyle w:val="a6"/>
        <w:numPr>
          <w:ilvl w:val="0"/>
          <w:numId w:val="16"/>
        </w:numPr>
        <w:spacing w:after="0" w:line="240" w:lineRule="auto"/>
        <w:rPr>
          <w:szCs w:val="24"/>
        </w:rPr>
      </w:pPr>
      <w:proofErr w:type="gramStart"/>
      <w:r w:rsidRPr="00ED0C0F">
        <w:rPr>
          <w:szCs w:val="24"/>
        </w:rPr>
        <w:t>пластидах</w:t>
      </w:r>
      <w:proofErr w:type="gramEnd"/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3"/>
        </w:rPr>
        <w:t>Назовите процесс, в ходе которого клетка удваивает генетиче</w:t>
      </w:r>
      <w:r w:rsidRPr="00821E04">
        <w:rPr>
          <w:b/>
          <w:spacing w:val="-3"/>
        </w:rPr>
        <w:softHyphen/>
      </w:r>
      <w:r w:rsidRPr="00821E04">
        <w:rPr>
          <w:b/>
        </w:rPr>
        <w:t>скую информацию:</w:t>
      </w:r>
    </w:p>
    <w:p w:rsidR="00856CCC" w:rsidRPr="00ED0C0F" w:rsidRDefault="00856CCC" w:rsidP="00821E04">
      <w:pPr>
        <w:pStyle w:val="a6"/>
        <w:numPr>
          <w:ilvl w:val="0"/>
          <w:numId w:val="17"/>
        </w:numPr>
        <w:spacing w:after="0" w:line="240" w:lineRule="auto"/>
        <w:rPr>
          <w:szCs w:val="24"/>
        </w:rPr>
      </w:pPr>
      <w:r w:rsidRPr="00ED0C0F">
        <w:rPr>
          <w:szCs w:val="24"/>
        </w:rPr>
        <w:t>репликация</w:t>
      </w:r>
    </w:p>
    <w:p w:rsidR="00856CCC" w:rsidRPr="00ED0C0F" w:rsidRDefault="00856CCC" w:rsidP="00821E04">
      <w:pPr>
        <w:pStyle w:val="a6"/>
        <w:numPr>
          <w:ilvl w:val="0"/>
          <w:numId w:val="17"/>
        </w:numPr>
        <w:spacing w:after="0" w:line="240" w:lineRule="auto"/>
        <w:rPr>
          <w:szCs w:val="24"/>
        </w:rPr>
      </w:pPr>
      <w:r w:rsidRPr="00ED0C0F">
        <w:rPr>
          <w:spacing w:val="-7"/>
          <w:szCs w:val="24"/>
        </w:rPr>
        <w:t>трансляция</w:t>
      </w:r>
    </w:p>
    <w:p w:rsidR="00856CCC" w:rsidRPr="00ED0C0F" w:rsidRDefault="00856CCC" w:rsidP="00821E04">
      <w:pPr>
        <w:pStyle w:val="a6"/>
        <w:numPr>
          <w:ilvl w:val="0"/>
          <w:numId w:val="17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репарация</w:t>
      </w:r>
    </w:p>
    <w:p w:rsidR="00856CCC" w:rsidRPr="00ED0C0F" w:rsidRDefault="00856CCC" w:rsidP="00821E04">
      <w:pPr>
        <w:pStyle w:val="a6"/>
        <w:numPr>
          <w:ilvl w:val="0"/>
          <w:numId w:val="17"/>
        </w:numPr>
        <w:spacing w:after="0" w:line="240" w:lineRule="auto"/>
        <w:rPr>
          <w:szCs w:val="24"/>
        </w:rPr>
      </w:pPr>
      <w:r w:rsidRPr="00ED0C0F">
        <w:rPr>
          <w:spacing w:val="-2"/>
          <w:szCs w:val="24"/>
        </w:rPr>
        <w:t>транскрипция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В процессе мейоза расхождение </w:t>
      </w:r>
      <w:proofErr w:type="spellStart"/>
      <w:r w:rsidRPr="00821E04">
        <w:rPr>
          <w:b/>
        </w:rPr>
        <w:t>двухроматидных</w:t>
      </w:r>
      <w:proofErr w:type="spellEnd"/>
      <w:r w:rsidRPr="00821E04">
        <w:rPr>
          <w:b/>
        </w:rPr>
        <w:t xml:space="preserve"> хромосом происходит </w:t>
      </w:r>
      <w:proofErr w:type="gramStart"/>
      <w:r w:rsidRPr="00821E04">
        <w:rPr>
          <w:b/>
        </w:rPr>
        <w:t>в</w:t>
      </w:r>
      <w:proofErr w:type="gramEnd"/>
      <w:r w:rsidRPr="00821E04">
        <w:rPr>
          <w:b/>
        </w:rPr>
        <w:t>:</w:t>
      </w:r>
    </w:p>
    <w:p w:rsidR="00856CCC" w:rsidRPr="00ED0C0F" w:rsidRDefault="00856CCC" w:rsidP="00821E04">
      <w:pPr>
        <w:pStyle w:val="a6"/>
        <w:numPr>
          <w:ilvl w:val="0"/>
          <w:numId w:val="18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профазе </w:t>
      </w:r>
      <w:r w:rsidRPr="00ED0C0F">
        <w:rPr>
          <w:szCs w:val="24"/>
          <w:lang w:val="en-US"/>
        </w:rPr>
        <w:t>I</w:t>
      </w:r>
    </w:p>
    <w:p w:rsidR="00856CCC" w:rsidRPr="00ED0C0F" w:rsidRDefault="00856CCC" w:rsidP="00821E04">
      <w:pPr>
        <w:pStyle w:val="a6"/>
        <w:numPr>
          <w:ilvl w:val="0"/>
          <w:numId w:val="18"/>
        </w:numPr>
        <w:spacing w:after="0" w:line="240" w:lineRule="auto"/>
        <w:rPr>
          <w:szCs w:val="24"/>
        </w:rPr>
      </w:pPr>
      <w:r w:rsidRPr="00ED0C0F">
        <w:rPr>
          <w:szCs w:val="24"/>
        </w:rPr>
        <w:t>анафазе 1</w:t>
      </w:r>
    </w:p>
    <w:p w:rsidR="00856CCC" w:rsidRPr="00ED0C0F" w:rsidRDefault="00856CCC" w:rsidP="00821E04">
      <w:pPr>
        <w:pStyle w:val="a6"/>
        <w:numPr>
          <w:ilvl w:val="0"/>
          <w:numId w:val="18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анафазе </w:t>
      </w:r>
      <w:r w:rsidRPr="00ED0C0F">
        <w:rPr>
          <w:szCs w:val="24"/>
          <w:lang w:val="en-US"/>
        </w:rPr>
        <w:t>II</w:t>
      </w:r>
    </w:p>
    <w:p w:rsidR="00856CCC" w:rsidRDefault="00856CCC" w:rsidP="00821E04">
      <w:pPr>
        <w:pStyle w:val="a6"/>
        <w:numPr>
          <w:ilvl w:val="0"/>
          <w:numId w:val="18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метафазе </w:t>
      </w:r>
      <w:r w:rsidRPr="00ED0C0F">
        <w:rPr>
          <w:szCs w:val="24"/>
          <w:lang w:val="en-US"/>
        </w:rPr>
        <w:t>II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Гомологичные хромосомы:</w:t>
      </w:r>
    </w:p>
    <w:p w:rsidR="00856CCC" w:rsidRPr="00ED0C0F" w:rsidRDefault="00856CCC" w:rsidP="00821E04">
      <w:pPr>
        <w:pStyle w:val="a6"/>
        <w:numPr>
          <w:ilvl w:val="0"/>
          <w:numId w:val="19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содержат гены, отвечающие за разные признаки</w:t>
      </w:r>
    </w:p>
    <w:p w:rsidR="00856CCC" w:rsidRPr="00ED0C0F" w:rsidRDefault="00856CCC" w:rsidP="00821E04">
      <w:pPr>
        <w:pStyle w:val="a6"/>
        <w:numPr>
          <w:ilvl w:val="0"/>
          <w:numId w:val="19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это одно и то же, что хроматиды</w:t>
      </w:r>
    </w:p>
    <w:p w:rsidR="00856CCC" w:rsidRPr="00ED0C0F" w:rsidRDefault="00856CCC" w:rsidP="00821E04">
      <w:pPr>
        <w:pStyle w:val="a6"/>
        <w:numPr>
          <w:ilvl w:val="0"/>
          <w:numId w:val="19"/>
        </w:numPr>
        <w:spacing w:after="0" w:line="240" w:lineRule="auto"/>
        <w:rPr>
          <w:szCs w:val="24"/>
        </w:rPr>
      </w:pPr>
      <w:r w:rsidRPr="00ED0C0F">
        <w:rPr>
          <w:szCs w:val="24"/>
        </w:rPr>
        <w:t>содержат одинаковый набор генов, но попали в зиготу от разных родителей</w:t>
      </w:r>
    </w:p>
    <w:p w:rsidR="00856CCC" w:rsidRPr="00821E04" w:rsidRDefault="00856CCC" w:rsidP="00821E04">
      <w:pPr>
        <w:pStyle w:val="a6"/>
        <w:numPr>
          <w:ilvl w:val="0"/>
          <w:numId w:val="19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отличаются друг от друга по форме и размерам</w:t>
      </w:r>
    </w:p>
    <w:p w:rsidR="00821E04" w:rsidRPr="00ED0C0F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Трехслойный зародыш с кишкой, хордой и нервной трубкой на</w:t>
      </w:r>
      <w:r w:rsidRPr="00821E04">
        <w:rPr>
          <w:b/>
        </w:rPr>
        <w:softHyphen/>
        <w:t>зывается:</w:t>
      </w:r>
    </w:p>
    <w:p w:rsidR="00856CCC" w:rsidRPr="00ED0C0F" w:rsidRDefault="00856CCC" w:rsidP="00821E04">
      <w:pPr>
        <w:pStyle w:val="a6"/>
        <w:numPr>
          <w:ilvl w:val="0"/>
          <w:numId w:val="20"/>
        </w:numPr>
        <w:spacing w:after="0" w:line="240" w:lineRule="auto"/>
        <w:rPr>
          <w:szCs w:val="24"/>
        </w:rPr>
      </w:pPr>
      <w:r w:rsidRPr="00ED0C0F">
        <w:rPr>
          <w:szCs w:val="24"/>
        </w:rPr>
        <w:t>гаструла</w:t>
      </w:r>
    </w:p>
    <w:p w:rsidR="00856CCC" w:rsidRPr="00ED0C0F" w:rsidRDefault="00856CCC" w:rsidP="00821E04">
      <w:pPr>
        <w:pStyle w:val="a6"/>
        <w:numPr>
          <w:ilvl w:val="0"/>
          <w:numId w:val="20"/>
        </w:numPr>
        <w:spacing w:after="0" w:line="240" w:lineRule="auto"/>
        <w:rPr>
          <w:szCs w:val="24"/>
        </w:rPr>
      </w:pPr>
      <w:r w:rsidRPr="00ED0C0F">
        <w:rPr>
          <w:szCs w:val="24"/>
        </w:rPr>
        <w:t>бластула</w:t>
      </w:r>
    </w:p>
    <w:p w:rsidR="00856CCC" w:rsidRPr="00ED0C0F" w:rsidRDefault="00856CCC" w:rsidP="00821E04">
      <w:pPr>
        <w:pStyle w:val="a6"/>
        <w:numPr>
          <w:ilvl w:val="0"/>
          <w:numId w:val="20"/>
        </w:numPr>
        <w:spacing w:after="0" w:line="240" w:lineRule="auto"/>
        <w:rPr>
          <w:szCs w:val="24"/>
        </w:rPr>
      </w:pPr>
      <w:r w:rsidRPr="00ED0C0F">
        <w:rPr>
          <w:szCs w:val="24"/>
        </w:rPr>
        <w:t>нейрула</w:t>
      </w:r>
    </w:p>
    <w:p w:rsidR="00856CCC" w:rsidRDefault="00856CCC" w:rsidP="00821E04">
      <w:pPr>
        <w:pStyle w:val="a6"/>
        <w:numPr>
          <w:ilvl w:val="0"/>
          <w:numId w:val="20"/>
        </w:numPr>
        <w:spacing w:after="0" w:line="240" w:lineRule="auto"/>
        <w:rPr>
          <w:szCs w:val="24"/>
        </w:rPr>
      </w:pPr>
      <w:r w:rsidRPr="00ED0C0F">
        <w:rPr>
          <w:szCs w:val="24"/>
        </w:rPr>
        <w:t>бластоцель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Очередностью стадий в митозе является:</w:t>
      </w:r>
    </w:p>
    <w:p w:rsidR="00856CCC" w:rsidRPr="00ED0C0F" w:rsidRDefault="00856CCC" w:rsidP="00821E04">
      <w:pPr>
        <w:pStyle w:val="a6"/>
        <w:numPr>
          <w:ilvl w:val="0"/>
          <w:numId w:val="21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телофаза, профаза, анафаза, метафаза</w:t>
      </w:r>
    </w:p>
    <w:p w:rsidR="00856CCC" w:rsidRPr="00ED0C0F" w:rsidRDefault="00856CCC" w:rsidP="00821E04">
      <w:pPr>
        <w:pStyle w:val="a6"/>
        <w:numPr>
          <w:ilvl w:val="0"/>
          <w:numId w:val="21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профаза, анафаза, метафаза, телофаза</w:t>
      </w:r>
    </w:p>
    <w:p w:rsidR="00856CCC" w:rsidRPr="00ED0C0F" w:rsidRDefault="00856CCC" w:rsidP="00821E04">
      <w:pPr>
        <w:pStyle w:val="a6"/>
        <w:numPr>
          <w:ilvl w:val="0"/>
          <w:numId w:val="21"/>
        </w:numPr>
        <w:spacing w:after="0" w:line="240" w:lineRule="auto"/>
        <w:rPr>
          <w:szCs w:val="24"/>
        </w:rPr>
      </w:pPr>
      <w:r w:rsidRPr="00ED0C0F">
        <w:rPr>
          <w:szCs w:val="24"/>
        </w:rPr>
        <w:t>профаза, метафаза, анафаза, телофаза</w:t>
      </w:r>
    </w:p>
    <w:p w:rsidR="00856CCC" w:rsidRPr="00ED0C0F" w:rsidRDefault="00856CCC" w:rsidP="00821E04">
      <w:pPr>
        <w:pStyle w:val="a6"/>
        <w:numPr>
          <w:ilvl w:val="0"/>
          <w:numId w:val="21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метафаза, телофаза, профаза, анафаза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Из эктодермы образуются:</w:t>
      </w:r>
    </w:p>
    <w:p w:rsidR="00856CCC" w:rsidRPr="00ED0C0F" w:rsidRDefault="00856CCC" w:rsidP="00821E04">
      <w:pPr>
        <w:pStyle w:val="a6"/>
        <w:numPr>
          <w:ilvl w:val="0"/>
          <w:numId w:val="22"/>
        </w:numPr>
        <w:spacing w:after="0" w:line="240" w:lineRule="auto"/>
        <w:rPr>
          <w:szCs w:val="24"/>
        </w:rPr>
      </w:pPr>
      <w:r w:rsidRPr="00ED0C0F">
        <w:rPr>
          <w:szCs w:val="24"/>
        </w:rPr>
        <w:t>эпителий дыхательных путей</w:t>
      </w:r>
    </w:p>
    <w:p w:rsidR="00856CCC" w:rsidRPr="00ED0C0F" w:rsidRDefault="00856CCC" w:rsidP="00821E04">
      <w:pPr>
        <w:pStyle w:val="a6"/>
        <w:numPr>
          <w:ilvl w:val="0"/>
          <w:numId w:val="22"/>
        </w:numPr>
        <w:spacing w:after="0" w:line="240" w:lineRule="auto"/>
        <w:rPr>
          <w:szCs w:val="24"/>
        </w:rPr>
      </w:pPr>
      <w:r w:rsidRPr="00ED0C0F">
        <w:rPr>
          <w:szCs w:val="24"/>
        </w:rPr>
        <w:t>эпидермис кожи и нервная система</w:t>
      </w:r>
    </w:p>
    <w:p w:rsidR="00856CCC" w:rsidRPr="00ED0C0F" w:rsidRDefault="00856CCC" w:rsidP="00821E04">
      <w:pPr>
        <w:pStyle w:val="a6"/>
        <w:numPr>
          <w:ilvl w:val="0"/>
          <w:numId w:val="22"/>
        </w:numPr>
        <w:spacing w:after="0" w:line="240" w:lineRule="auto"/>
        <w:rPr>
          <w:szCs w:val="24"/>
        </w:rPr>
      </w:pPr>
      <w:r w:rsidRPr="00ED0C0F">
        <w:rPr>
          <w:szCs w:val="24"/>
        </w:rPr>
        <w:t>скелетная мускулатура и почки</w:t>
      </w:r>
    </w:p>
    <w:p w:rsidR="00856CCC" w:rsidRDefault="00856CCC" w:rsidP="00821E04">
      <w:pPr>
        <w:pStyle w:val="a6"/>
        <w:numPr>
          <w:ilvl w:val="0"/>
          <w:numId w:val="22"/>
        </w:numPr>
        <w:spacing w:after="0" w:line="240" w:lineRule="auto"/>
        <w:rPr>
          <w:szCs w:val="24"/>
        </w:rPr>
      </w:pPr>
      <w:r w:rsidRPr="00ED0C0F">
        <w:rPr>
          <w:szCs w:val="24"/>
        </w:rPr>
        <w:t>костная и хрящевая ткань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proofErr w:type="spellStart"/>
      <w:r w:rsidRPr="00821E04">
        <w:rPr>
          <w:b/>
          <w:spacing w:val="-4"/>
        </w:rPr>
        <w:t>Редуцентами</w:t>
      </w:r>
      <w:proofErr w:type="spellEnd"/>
      <w:r w:rsidRPr="00821E04">
        <w:rPr>
          <w:b/>
          <w:spacing w:val="-4"/>
        </w:rPr>
        <w:t xml:space="preserve"> всех экосистем являются:</w:t>
      </w:r>
    </w:p>
    <w:p w:rsidR="00856CCC" w:rsidRPr="00ED0C0F" w:rsidRDefault="00856CCC" w:rsidP="00821E04">
      <w:pPr>
        <w:pStyle w:val="a6"/>
        <w:numPr>
          <w:ilvl w:val="0"/>
          <w:numId w:val="23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грибы паразиты</w:t>
      </w:r>
    </w:p>
    <w:p w:rsidR="00856CCC" w:rsidRPr="00ED0C0F" w:rsidRDefault="00856CCC" w:rsidP="00821E04">
      <w:pPr>
        <w:pStyle w:val="a6"/>
        <w:numPr>
          <w:ilvl w:val="0"/>
          <w:numId w:val="23"/>
        </w:numPr>
        <w:spacing w:after="0" w:line="240" w:lineRule="auto"/>
        <w:rPr>
          <w:szCs w:val="24"/>
        </w:rPr>
      </w:pPr>
      <w:r w:rsidRPr="00ED0C0F">
        <w:rPr>
          <w:szCs w:val="24"/>
        </w:rPr>
        <w:t>растительноядные животные</w:t>
      </w:r>
    </w:p>
    <w:p w:rsidR="00856CCC" w:rsidRPr="00ED0C0F" w:rsidRDefault="00856CCC" w:rsidP="00821E04">
      <w:pPr>
        <w:pStyle w:val="a6"/>
        <w:numPr>
          <w:ilvl w:val="0"/>
          <w:numId w:val="23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грибы симбионты</w:t>
      </w:r>
    </w:p>
    <w:p w:rsidR="00856CCC" w:rsidRDefault="00856CCC" w:rsidP="00821E04">
      <w:pPr>
        <w:pStyle w:val="a6"/>
        <w:numPr>
          <w:ilvl w:val="0"/>
          <w:numId w:val="23"/>
        </w:numPr>
        <w:spacing w:after="0" w:line="240" w:lineRule="auto"/>
        <w:rPr>
          <w:szCs w:val="24"/>
        </w:rPr>
      </w:pPr>
      <w:r w:rsidRPr="00ED0C0F">
        <w:rPr>
          <w:szCs w:val="24"/>
        </w:rPr>
        <w:t>бактерии, минерализующие органические вещества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Основной метод селекционной работы И.В. Мичурина:</w:t>
      </w:r>
    </w:p>
    <w:p w:rsidR="00856CCC" w:rsidRPr="00ED0C0F" w:rsidRDefault="00856CCC" w:rsidP="00821E04">
      <w:pPr>
        <w:pStyle w:val="a6"/>
        <w:numPr>
          <w:ilvl w:val="0"/>
          <w:numId w:val="24"/>
        </w:numPr>
        <w:spacing w:after="0" w:line="240" w:lineRule="auto"/>
        <w:rPr>
          <w:szCs w:val="24"/>
        </w:rPr>
      </w:pPr>
      <w:r w:rsidRPr="00ED0C0F">
        <w:rPr>
          <w:szCs w:val="24"/>
        </w:rPr>
        <w:t>получение радиационных мутантов</w:t>
      </w:r>
    </w:p>
    <w:p w:rsidR="00856CCC" w:rsidRPr="00ED0C0F" w:rsidRDefault="00856CCC" w:rsidP="00821E04">
      <w:pPr>
        <w:pStyle w:val="a6"/>
        <w:numPr>
          <w:ilvl w:val="0"/>
          <w:numId w:val="24"/>
        </w:numPr>
        <w:spacing w:after="0" w:line="240" w:lineRule="auto"/>
        <w:rPr>
          <w:szCs w:val="24"/>
        </w:rPr>
      </w:pPr>
      <w:r w:rsidRPr="00ED0C0F">
        <w:rPr>
          <w:szCs w:val="24"/>
        </w:rPr>
        <w:t>отдаленная гибридизация</w:t>
      </w:r>
    </w:p>
    <w:p w:rsidR="00856CCC" w:rsidRPr="00ED0C0F" w:rsidRDefault="00856CCC" w:rsidP="00821E04">
      <w:pPr>
        <w:pStyle w:val="a6"/>
        <w:numPr>
          <w:ilvl w:val="0"/>
          <w:numId w:val="24"/>
        </w:numPr>
        <w:spacing w:after="0" w:line="240" w:lineRule="auto"/>
        <w:rPr>
          <w:szCs w:val="24"/>
        </w:rPr>
      </w:pPr>
      <w:r w:rsidRPr="00ED0C0F">
        <w:rPr>
          <w:szCs w:val="24"/>
        </w:rPr>
        <w:t>искусственный мутагенез</w:t>
      </w:r>
    </w:p>
    <w:p w:rsidR="00856CCC" w:rsidRDefault="00856CCC" w:rsidP="00821E04">
      <w:pPr>
        <w:pStyle w:val="a6"/>
        <w:numPr>
          <w:ilvl w:val="0"/>
          <w:numId w:val="24"/>
        </w:numPr>
        <w:spacing w:after="0" w:line="240" w:lineRule="auto"/>
        <w:rPr>
          <w:szCs w:val="24"/>
        </w:rPr>
      </w:pPr>
      <w:r w:rsidRPr="00ED0C0F">
        <w:rPr>
          <w:szCs w:val="24"/>
        </w:rPr>
        <w:t>получение полиплоидных форм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Ароморфоз, обеспечивший выход растений на сушу, заключается в появлении:</w:t>
      </w:r>
    </w:p>
    <w:p w:rsidR="00856CCC" w:rsidRPr="00ED0C0F" w:rsidRDefault="00856CCC" w:rsidP="00821E04">
      <w:pPr>
        <w:pStyle w:val="a6"/>
        <w:numPr>
          <w:ilvl w:val="0"/>
          <w:numId w:val="25"/>
        </w:numPr>
        <w:spacing w:after="0" w:line="240" w:lineRule="auto"/>
        <w:rPr>
          <w:szCs w:val="24"/>
        </w:rPr>
      </w:pPr>
      <w:r w:rsidRPr="00ED0C0F">
        <w:rPr>
          <w:spacing w:val="-3"/>
          <w:szCs w:val="24"/>
        </w:rPr>
        <w:t>полового размножения</w:t>
      </w:r>
    </w:p>
    <w:p w:rsidR="00856CCC" w:rsidRPr="00ED0C0F" w:rsidRDefault="00856CCC" w:rsidP="00821E04">
      <w:pPr>
        <w:pStyle w:val="a6"/>
        <w:numPr>
          <w:ilvl w:val="0"/>
          <w:numId w:val="25"/>
        </w:numPr>
        <w:spacing w:after="0" w:line="240" w:lineRule="auto"/>
        <w:rPr>
          <w:szCs w:val="24"/>
        </w:rPr>
      </w:pPr>
      <w:r w:rsidRPr="00ED0C0F">
        <w:rPr>
          <w:szCs w:val="24"/>
        </w:rPr>
        <w:t>дифференцированных тканей</w:t>
      </w:r>
    </w:p>
    <w:p w:rsidR="00856CCC" w:rsidRPr="00ED0C0F" w:rsidRDefault="00856CCC" w:rsidP="00821E04">
      <w:pPr>
        <w:pStyle w:val="a6"/>
        <w:numPr>
          <w:ilvl w:val="0"/>
          <w:numId w:val="25"/>
        </w:numPr>
        <w:spacing w:after="0" w:line="240" w:lineRule="auto"/>
        <w:rPr>
          <w:szCs w:val="24"/>
        </w:rPr>
      </w:pPr>
      <w:r w:rsidRPr="00ED0C0F">
        <w:rPr>
          <w:spacing w:val="-8"/>
          <w:szCs w:val="24"/>
        </w:rPr>
        <w:t>корневой системы</w:t>
      </w:r>
    </w:p>
    <w:p w:rsidR="00856CCC" w:rsidRDefault="00856CCC" w:rsidP="00821E04">
      <w:pPr>
        <w:pStyle w:val="a6"/>
        <w:numPr>
          <w:ilvl w:val="0"/>
          <w:numId w:val="25"/>
        </w:numPr>
        <w:spacing w:after="0" w:line="240" w:lineRule="auto"/>
        <w:rPr>
          <w:szCs w:val="24"/>
        </w:rPr>
      </w:pPr>
      <w:r w:rsidRPr="00ED0C0F">
        <w:rPr>
          <w:szCs w:val="24"/>
        </w:rPr>
        <w:t>листьев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В настоящее время наибольшие изменения в биосфере вызыва</w:t>
      </w:r>
      <w:r w:rsidRPr="00821E04">
        <w:rPr>
          <w:b/>
          <w:spacing w:val="-4"/>
        </w:rPr>
        <w:softHyphen/>
      </w:r>
      <w:r w:rsidRPr="00821E04">
        <w:rPr>
          <w:b/>
        </w:rPr>
        <w:t>ют факторы:</w:t>
      </w:r>
    </w:p>
    <w:p w:rsidR="00856CCC" w:rsidRPr="00ED0C0F" w:rsidRDefault="00856CCC" w:rsidP="00821E04">
      <w:pPr>
        <w:pStyle w:val="a6"/>
        <w:numPr>
          <w:ilvl w:val="0"/>
          <w:numId w:val="26"/>
        </w:numPr>
        <w:spacing w:after="0" w:line="240" w:lineRule="auto"/>
        <w:rPr>
          <w:szCs w:val="24"/>
        </w:rPr>
      </w:pPr>
      <w:r w:rsidRPr="00ED0C0F">
        <w:rPr>
          <w:szCs w:val="24"/>
        </w:rPr>
        <w:t>биотические</w:t>
      </w:r>
    </w:p>
    <w:p w:rsidR="00856CCC" w:rsidRPr="00ED0C0F" w:rsidRDefault="00856CCC" w:rsidP="00821E04">
      <w:pPr>
        <w:pStyle w:val="a6"/>
        <w:numPr>
          <w:ilvl w:val="0"/>
          <w:numId w:val="26"/>
        </w:numPr>
        <w:spacing w:after="0" w:line="240" w:lineRule="auto"/>
        <w:rPr>
          <w:szCs w:val="24"/>
        </w:rPr>
      </w:pPr>
      <w:r w:rsidRPr="00ED0C0F">
        <w:rPr>
          <w:szCs w:val="24"/>
        </w:rPr>
        <w:t>абиотические</w:t>
      </w:r>
    </w:p>
    <w:p w:rsidR="00856CCC" w:rsidRPr="00ED0C0F" w:rsidRDefault="00856CCC" w:rsidP="00821E04">
      <w:pPr>
        <w:pStyle w:val="a6"/>
        <w:numPr>
          <w:ilvl w:val="0"/>
          <w:numId w:val="26"/>
        </w:numPr>
        <w:spacing w:after="0" w:line="240" w:lineRule="auto"/>
        <w:rPr>
          <w:szCs w:val="24"/>
        </w:rPr>
      </w:pPr>
      <w:r w:rsidRPr="00ED0C0F">
        <w:rPr>
          <w:szCs w:val="24"/>
        </w:rPr>
        <w:t>антропогенные</w:t>
      </w:r>
    </w:p>
    <w:p w:rsidR="00856CCC" w:rsidRPr="00ED0C0F" w:rsidRDefault="00856CCC" w:rsidP="00821E04">
      <w:pPr>
        <w:pStyle w:val="a6"/>
        <w:numPr>
          <w:ilvl w:val="0"/>
          <w:numId w:val="26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космические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Эволюционный   процесс   внутри   сходных   систематических групп, приводящий к схождению признаков, называется:</w:t>
      </w:r>
    </w:p>
    <w:p w:rsidR="00856CCC" w:rsidRPr="00ED0C0F" w:rsidRDefault="00856CCC" w:rsidP="00821E04">
      <w:pPr>
        <w:pStyle w:val="a6"/>
        <w:numPr>
          <w:ilvl w:val="0"/>
          <w:numId w:val="27"/>
        </w:numPr>
        <w:spacing w:after="0" w:line="240" w:lineRule="auto"/>
        <w:rPr>
          <w:szCs w:val="24"/>
        </w:rPr>
      </w:pPr>
      <w:r w:rsidRPr="00ED0C0F">
        <w:rPr>
          <w:szCs w:val="24"/>
        </w:rPr>
        <w:t>конвергенция</w:t>
      </w:r>
    </w:p>
    <w:p w:rsidR="00856CCC" w:rsidRPr="00ED0C0F" w:rsidRDefault="00856CCC" w:rsidP="00821E04">
      <w:pPr>
        <w:pStyle w:val="a6"/>
        <w:numPr>
          <w:ilvl w:val="0"/>
          <w:numId w:val="27"/>
        </w:numPr>
        <w:spacing w:after="0" w:line="240" w:lineRule="auto"/>
        <w:rPr>
          <w:szCs w:val="24"/>
        </w:rPr>
      </w:pPr>
      <w:r w:rsidRPr="00ED0C0F">
        <w:rPr>
          <w:szCs w:val="24"/>
        </w:rPr>
        <w:t>ароморфоз</w:t>
      </w:r>
    </w:p>
    <w:p w:rsidR="00856CCC" w:rsidRPr="00ED0C0F" w:rsidRDefault="00856CCC" w:rsidP="00821E04">
      <w:pPr>
        <w:pStyle w:val="a6"/>
        <w:numPr>
          <w:ilvl w:val="0"/>
          <w:numId w:val="27"/>
        </w:numPr>
        <w:spacing w:after="0" w:line="240" w:lineRule="auto"/>
        <w:rPr>
          <w:szCs w:val="24"/>
        </w:rPr>
      </w:pPr>
      <w:r w:rsidRPr="00ED0C0F">
        <w:rPr>
          <w:szCs w:val="24"/>
        </w:rPr>
        <w:t>дивергенция</w:t>
      </w:r>
    </w:p>
    <w:p w:rsidR="00856CCC" w:rsidRDefault="00856CCC" w:rsidP="00821E04">
      <w:pPr>
        <w:pStyle w:val="a6"/>
        <w:numPr>
          <w:ilvl w:val="0"/>
          <w:numId w:val="27"/>
        </w:numPr>
        <w:spacing w:after="0" w:line="240" w:lineRule="auto"/>
        <w:rPr>
          <w:szCs w:val="24"/>
        </w:rPr>
      </w:pPr>
      <w:r w:rsidRPr="00ED0C0F">
        <w:rPr>
          <w:szCs w:val="24"/>
        </w:rPr>
        <w:t>макроэволюция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Непрерывное перемещение азота, углерода, фосфора и других элементов в биогеоценозах осуществляется преимущественно, </w:t>
      </w:r>
      <w:proofErr w:type="gramStart"/>
      <w:r w:rsidRPr="00821E04">
        <w:rPr>
          <w:b/>
        </w:rPr>
        <w:t>благодаря</w:t>
      </w:r>
      <w:proofErr w:type="gramEnd"/>
      <w:r w:rsidRPr="00821E04">
        <w:rPr>
          <w:b/>
        </w:rPr>
        <w:t>:</w:t>
      </w:r>
    </w:p>
    <w:p w:rsidR="00856CCC" w:rsidRPr="00ED0C0F" w:rsidRDefault="00856CCC" w:rsidP="00821E04">
      <w:pPr>
        <w:pStyle w:val="a6"/>
        <w:numPr>
          <w:ilvl w:val="0"/>
          <w:numId w:val="28"/>
        </w:numPr>
        <w:spacing w:after="0" w:line="240" w:lineRule="auto"/>
        <w:rPr>
          <w:szCs w:val="24"/>
        </w:rPr>
      </w:pPr>
      <w:r w:rsidRPr="00ED0C0F">
        <w:rPr>
          <w:szCs w:val="24"/>
        </w:rPr>
        <w:t>действию климатических факторов</w:t>
      </w:r>
    </w:p>
    <w:p w:rsidR="00856CCC" w:rsidRPr="00ED0C0F" w:rsidRDefault="00856CCC" w:rsidP="00821E04">
      <w:pPr>
        <w:pStyle w:val="a6"/>
        <w:numPr>
          <w:ilvl w:val="0"/>
          <w:numId w:val="28"/>
        </w:numPr>
        <w:spacing w:after="0" w:line="240" w:lineRule="auto"/>
        <w:rPr>
          <w:szCs w:val="24"/>
        </w:rPr>
      </w:pPr>
      <w:r w:rsidRPr="00ED0C0F">
        <w:rPr>
          <w:szCs w:val="24"/>
        </w:rPr>
        <w:t>действию антропогенных факторов</w:t>
      </w:r>
    </w:p>
    <w:p w:rsidR="00856CCC" w:rsidRPr="00ED0C0F" w:rsidRDefault="00856CCC" w:rsidP="00821E04">
      <w:pPr>
        <w:pStyle w:val="a6"/>
        <w:numPr>
          <w:ilvl w:val="0"/>
          <w:numId w:val="28"/>
        </w:numPr>
        <w:spacing w:after="0" w:line="240" w:lineRule="auto"/>
        <w:rPr>
          <w:szCs w:val="24"/>
        </w:rPr>
      </w:pPr>
      <w:r w:rsidRPr="00ED0C0F">
        <w:rPr>
          <w:szCs w:val="24"/>
        </w:rPr>
        <w:t>действию абиотических факторов</w:t>
      </w:r>
    </w:p>
    <w:p w:rsidR="00856CCC" w:rsidRDefault="00856CCC" w:rsidP="00821E04">
      <w:pPr>
        <w:pStyle w:val="a6"/>
        <w:numPr>
          <w:ilvl w:val="0"/>
          <w:numId w:val="28"/>
        </w:numPr>
        <w:spacing w:after="0" w:line="240" w:lineRule="auto"/>
        <w:rPr>
          <w:szCs w:val="24"/>
        </w:rPr>
      </w:pPr>
      <w:r w:rsidRPr="00ED0C0F">
        <w:rPr>
          <w:szCs w:val="24"/>
        </w:rPr>
        <w:t>жизнедеятельности организмов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К паразитическим плоским червям относятся</w:t>
      </w:r>
      <w:r w:rsidR="00ED0C0F" w:rsidRPr="00821E04">
        <w:rPr>
          <w:b/>
        </w:rPr>
        <w:t>:</w:t>
      </w:r>
    </w:p>
    <w:p w:rsidR="00856CCC" w:rsidRPr="00ED0C0F" w:rsidRDefault="00856CCC" w:rsidP="00821E04">
      <w:pPr>
        <w:pStyle w:val="a6"/>
        <w:numPr>
          <w:ilvl w:val="0"/>
          <w:numId w:val="29"/>
        </w:numPr>
        <w:spacing w:after="0" w:line="240" w:lineRule="auto"/>
        <w:rPr>
          <w:szCs w:val="24"/>
        </w:rPr>
      </w:pPr>
      <w:r w:rsidRPr="00ED0C0F">
        <w:rPr>
          <w:szCs w:val="24"/>
        </w:rPr>
        <w:t>эхинококк</w:t>
      </w:r>
    </w:p>
    <w:p w:rsidR="00856CCC" w:rsidRPr="00ED0C0F" w:rsidRDefault="00856CCC" w:rsidP="00821E04">
      <w:pPr>
        <w:pStyle w:val="a6"/>
        <w:numPr>
          <w:ilvl w:val="0"/>
          <w:numId w:val="29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белая </w:t>
      </w:r>
      <w:proofErr w:type="spellStart"/>
      <w:r w:rsidRPr="00ED0C0F">
        <w:rPr>
          <w:szCs w:val="24"/>
        </w:rPr>
        <w:t>планария</w:t>
      </w:r>
      <w:proofErr w:type="spellEnd"/>
    </w:p>
    <w:p w:rsidR="00856CCC" w:rsidRPr="00ED0C0F" w:rsidRDefault="00856CCC" w:rsidP="00821E04">
      <w:pPr>
        <w:pStyle w:val="a6"/>
        <w:numPr>
          <w:ilvl w:val="0"/>
          <w:numId w:val="29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аскарида</w:t>
      </w:r>
    </w:p>
    <w:p w:rsidR="00856CCC" w:rsidRPr="00ED0C0F" w:rsidRDefault="00856CCC" w:rsidP="00821E04">
      <w:pPr>
        <w:pStyle w:val="a6"/>
        <w:numPr>
          <w:ilvl w:val="0"/>
          <w:numId w:val="29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нереида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К автотрофным организмам относятся:</w:t>
      </w:r>
    </w:p>
    <w:p w:rsidR="00856CCC" w:rsidRPr="00ED0C0F" w:rsidRDefault="00856CCC" w:rsidP="00821E04">
      <w:pPr>
        <w:pStyle w:val="a6"/>
        <w:numPr>
          <w:ilvl w:val="0"/>
          <w:numId w:val="30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дрожжи</w:t>
      </w:r>
    </w:p>
    <w:p w:rsidR="00856CCC" w:rsidRPr="00ED0C0F" w:rsidRDefault="00856CCC" w:rsidP="00821E04">
      <w:pPr>
        <w:pStyle w:val="a6"/>
        <w:numPr>
          <w:ilvl w:val="0"/>
          <w:numId w:val="30"/>
        </w:numPr>
        <w:spacing w:after="0" w:line="240" w:lineRule="auto"/>
        <w:rPr>
          <w:szCs w:val="24"/>
        </w:rPr>
      </w:pPr>
      <w:proofErr w:type="spellStart"/>
      <w:r w:rsidRPr="00ED0C0F">
        <w:rPr>
          <w:szCs w:val="24"/>
        </w:rPr>
        <w:t>хемотрофы</w:t>
      </w:r>
      <w:proofErr w:type="spellEnd"/>
    </w:p>
    <w:p w:rsidR="00856CCC" w:rsidRPr="00ED0C0F" w:rsidRDefault="00856CCC" w:rsidP="00821E04">
      <w:pPr>
        <w:pStyle w:val="a6"/>
        <w:numPr>
          <w:ilvl w:val="0"/>
          <w:numId w:val="30"/>
        </w:numPr>
        <w:spacing w:after="0" w:line="240" w:lineRule="auto"/>
        <w:rPr>
          <w:szCs w:val="24"/>
        </w:rPr>
      </w:pPr>
      <w:r w:rsidRPr="00ED0C0F">
        <w:rPr>
          <w:szCs w:val="24"/>
        </w:rPr>
        <w:t>бактериофаг</w:t>
      </w:r>
    </w:p>
    <w:p w:rsidR="00856CCC" w:rsidRPr="00ED0C0F" w:rsidRDefault="00856CCC" w:rsidP="00821E04">
      <w:pPr>
        <w:pStyle w:val="a6"/>
        <w:numPr>
          <w:ilvl w:val="0"/>
          <w:numId w:val="30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амеба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Витамины — это низкомолекулярные вещества, которые</w:t>
      </w:r>
      <w:r w:rsidRPr="00821E04">
        <w:rPr>
          <w:b/>
        </w:rPr>
        <w:t>:</w:t>
      </w:r>
    </w:p>
    <w:p w:rsidR="00856CCC" w:rsidRPr="00ED0C0F" w:rsidRDefault="00856CCC" w:rsidP="00821E04">
      <w:pPr>
        <w:pStyle w:val="a6"/>
        <w:numPr>
          <w:ilvl w:val="0"/>
          <w:numId w:val="31"/>
        </w:numPr>
        <w:spacing w:after="0" w:line="240" w:lineRule="auto"/>
        <w:rPr>
          <w:szCs w:val="24"/>
        </w:rPr>
      </w:pPr>
      <w:r w:rsidRPr="00ED0C0F">
        <w:rPr>
          <w:szCs w:val="24"/>
        </w:rPr>
        <w:t>вырабатываются в железах внутренней секреции</w:t>
      </w:r>
    </w:p>
    <w:p w:rsidR="00856CCC" w:rsidRPr="00ED0C0F" w:rsidRDefault="00856CCC" w:rsidP="00821E04">
      <w:pPr>
        <w:pStyle w:val="a6"/>
        <w:numPr>
          <w:ilvl w:val="0"/>
          <w:numId w:val="31"/>
        </w:numPr>
        <w:spacing w:after="0" w:line="240" w:lineRule="auto"/>
        <w:rPr>
          <w:szCs w:val="24"/>
        </w:rPr>
      </w:pPr>
      <w:r w:rsidRPr="00ED0C0F">
        <w:rPr>
          <w:szCs w:val="24"/>
        </w:rPr>
        <w:t>участвуют в образовании ферментов</w:t>
      </w:r>
    </w:p>
    <w:p w:rsidR="00856CCC" w:rsidRPr="00ED0C0F" w:rsidRDefault="00856CCC" w:rsidP="00821E04">
      <w:pPr>
        <w:pStyle w:val="a6"/>
        <w:numPr>
          <w:ilvl w:val="0"/>
          <w:numId w:val="31"/>
        </w:numPr>
        <w:spacing w:after="0" w:line="240" w:lineRule="auto"/>
        <w:rPr>
          <w:szCs w:val="24"/>
        </w:rPr>
      </w:pPr>
      <w:r w:rsidRPr="00ED0C0F">
        <w:rPr>
          <w:szCs w:val="24"/>
        </w:rPr>
        <w:t>являются белками</w:t>
      </w:r>
    </w:p>
    <w:p w:rsidR="00856CCC" w:rsidRDefault="00856CCC" w:rsidP="00821E04">
      <w:pPr>
        <w:pStyle w:val="a6"/>
        <w:numPr>
          <w:ilvl w:val="0"/>
          <w:numId w:val="31"/>
        </w:numPr>
        <w:spacing w:after="0" w:line="240" w:lineRule="auto"/>
        <w:rPr>
          <w:szCs w:val="24"/>
        </w:rPr>
      </w:pPr>
      <w:r w:rsidRPr="00ED0C0F">
        <w:rPr>
          <w:szCs w:val="24"/>
        </w:rPr>
        <w:t>являются в организме источником энергии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В организме человека происходят превращения</w:t>
      </w:r>
    </w:p>
    <w:p w:rsidR="00856CCC" w:rsidRPr="00ED0C0F" w:rsidRDefault="00856CCC" w:rsidP="00821E04">
      <w:pPr>
        <w:pStyle w:val="a6"/>
        <w:numPr>
          <w:ilvl w:val="0"/>
          <w:numId w:val="32"/>
        </w:numPr>
        <w:spacing w:after="0" w:line="240" w:lineRule="auto"/>
        <w:rPr>
          <w:szCs w:val="24"/>
        </w:rPr>
      </w:pPr>
      <w:r w:rsidRPr="00ED0C0F">
        <w:rPr>
          <w:spacing w:val="-6"/>
          <w:szCs w:val="24"/>
        </w:rPr>
        <w:t>углеводов в белки</w:t>
      </w:r>
    </w:p>
    <w:p w:rsidR="00856CCC" w:rsidRPr="00ED0C0F" w:rsidRDefault="00856CCC" w:rsidP="00821E04">
      <w:pPr>
        <w:pStyle w:val="a6"/>
        <w:numPr>
          <w:ilvl w:val="0"/>
          <w:numId w:val="32"/>
        </w:numPr>
        <w:spacing w:after="0" w:line="240" w:lineRule="auto"/>
        <w:rPr>
          <w:szCs w:val="24"/>
        </w:rPr>
      </w:pPr>
      <w:r w:rsidRPr="00ED0C0F">
        <w:rPr>
          <w:szCs w:val="24"/>
        </w:rPr>
        <w:t>глюкозы в гликоген</w:t>
      </w:r>
    </w:p>
    <w:p w:rsidR="00856CCC" w:rsidRPr="00ED0C0F" w:rsidRDefault="00856CCC" w:rsidP="00821E04">
      <w:pPr>
        <w:pStyle w:val="a6"/>
        <w:numPr>
          <w:ilvl w:val="0"/>
          <w:numId w:val="32"/>
        </w:numPr>
        <w:spacing w:after="0" w:line="240" w:lineRule="auto"/>
        <w:rPr>
          <w:szCs w:val="24"/>
        </w:rPr>
      </w:pPr>
      <w:r w:rsidRPr="00ED0C0F">
        <w:rPr>
          <w:szCs w:val="24"/>
        </w:rPr>
        <w:t>витаминов в гормоны</w:t>
      </w:r>
    </w:p>
    <w:p w:rsidR="00856CCC" w:rsidRDefault="00856CCC" w:rsidP="00821E04">
      <w:pPr>
        <w:pStyle w:val="a6"/>
        <w:numPr>
          <w:ilvl w:val="0"/>
          <w:numId w:val="32"/>
        </w:numPr>
        <w:spacing w:after="0" w:line="240" w:lineRule="auto"/>
        <w:rPr>
          <w:szCs w:val="24"/>
        </w:rPr>
      </w:pPr>
      <w:r w:rsidRPr="00ED0C0F">
        <w:rPr>
          <w:szCs w:val="24"/>
        </w:rPr>
        <w:t>глюкозы в белки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В клетках грибов нельзя обнаружить:</w:t>
      </w:r>
    </w:p>
    <w:p w:rsidR="00856CCC" w:rsidRPr="00ED0C0F" w:rsidRDefault="00856CCC" w:rsidP="00821E04">
      <w:pPr>
        <w:pStyle w:val="a6"/>
        <w:numPr>
          <w:ilvl w:val="0"/>
          <w:numId w:val="33"/>
        </w:numPr>
        <w:spacing w:after="0" w:line="240" w:lineRule="auto"/>
        <w:rPr>
          <w:szCs w:val="24"/>
        </w:rPr>
      </w:pPr>
      <w:r w:rsidRPr="00ED0C0F">
        <w:rPr>
          <w:szCs w:val="24"/>
        </w:rPr>
        <w:t>вакуоли</w:t>
      </w:r>
    </w:p>
    <w:p w:rsidR="00856CCC" w:rsidRPr="00ED0C0F" w:rsidRDefault="00856CCC" w:rsidP="00821E04">
      <w:pPr>
        <w:pStyle w:val="a6"/>
        <w:numPr>
          <w:ilvl w:val="0"/>
          <w:numId w:val="33"/>
        </w:numPr>
        <w:spacing w:after="0" w:line="240" w:lineRule="auto"/>
        <w:rPr>
          <w:szCs w:val="24"/>
        </w:rPr>
      </w:pPr>
      <w:r w:rsidRPr="00ED0C0F">
        <w:rPr>
          <w:szCs w:val="24"/>
        </w:rPr>
        <w:t>митохондрии</w:t>
      </w:r>
    </w:p>
    <w:p w:rsidR="00856CCC" w:rsidRPr="00ED0C0F" w:rsidRDefault="00856CCC" w:rsidP="00821E04">
      <w:pPr>
        <w:pStyle w:val="a6"/>
        <w:numPr>
          <w:ilvl w:val="0"/>
          <w:numId w:val="33"/>
        </w:numPr>
        <w:spacing w:after="0" w:line="240" w:lineRule="auto"/>
        <w:rPr>
          <w:szCs w:val="24"/>
        </w:rPr>
      </w:pPr>
      <w:r w:rsidRPr="00ED0C0F">
        <w:rPr>
          <w:szCs w:val="24"/>
        </w:rPr>
        <w:t>пластиды</w:t>
      </w:r>
    </w:p>
    <w:p w:rsidR="00856CCC" w:rsidRDefault="00856CCC" w:rsidP="00821E04">
      <w:pPr>
        <w:pStyle w:val="a6"/>
        <w:numPr>
          <w:ilvl w:val="0"/>
          <w:numId w:val="33"/>
        </w:numPr>
        <w:spacing w:after="0" w:line="240" w:lineRule="auto"/>
        <w:rPr>
          <w:szCs w:val="24"/>
        </w:rPr>
      </w:pPr>
      <w:r w:rsidRPr="00ED0C0F">
        <w:rPr>
          <w:szCs w:val="24"/>
        </w:rPr>
        <w:t>рибосомы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К ароморфозам относится:</w:t>
      </w:r>
    </w:p>
    <w:p w:rsidR="00856CCC" w:rsidRPr="00ED0C0F" w:rsidRDefault="00856CCC" w:rsidP="00821E04">
      <w:pPr>
        <w:pStyle w:val="a6"/>
        <w:numPr>
          <w:ilvl w:val="0"/>
          <w:numId w:val="34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появление рога у носорога</w:t>
      </w:r>
    </w:p>
    <w:p w:rsidR="00856CCC" w:rsidRPr="00ED0C0F" w:rsidRDefault="00856CCC" w:rsidP="00821E04">
      <w:pPr>
        <w:pStyle w:val="a6"/>
        <w:numPr>
          <w:ilvl w:val="0"/>
          <w:numId w:val="34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появление </w:t>
      </w:r>
      <w:proofErr w:type="spellStart"/>
      <w:r w:rsidRPr="00ED0C0F">
        <w:rPr>
          <w:szCs w:val="24"/>
        </w:rPr>
        <w:t>многоклеточности</w:t>
      </w:r>
      <w:proofErr w:type="spellEnd"/>
    </w:p>
    <w:p w:rsidR="00856CCC" w:rsidRPr="00ED0C0F" w:rsidRDefault="00856CCC" w:rsidP="00821E04">
      <w:pPr>
        <w:pStyle w:val="a6"/>
        <w:numPr>
          <w:ilvl w:val="0"/>
          <w:numId w:val="34"/>
        </w:numPr>
        <w:spacing w:after="0" w:line="240" w:lineRule="auto"/>
        <w:rPr>
          <w:szCs w:val="24"/>
        </w:rPr>
      </w:pPr>
      <w:r w:rsidRPr="00ED0C0F">
        <w:rPr>
          <w:szCs w:val="24"/>
        </w:rPr>
        <w:t xml:space="preserve">способность к </w:t>
      </w:r>
      <w:proofErr w:type="spellStart"/>
      <w:r w:rsidRPr="00ED0C0F">
        <w:rPr>
          <w:szCs w:val="24"/>
        </w:rPr>
        <w:t>эхолокации</w:t>
      </w:r>
      <w:proofErr w:type="spellEnd"/>
      <w:r w:rsidRPr="00ED0C0F">
        <w:rPr>
          <w:szCs w:val="24"/>
        </w:rPr>
        <w:t xml:space="preserve"> у летучих мышей</w:t>
      </w:r>
    </w:p>
    <w:p w:rsidR="00856CCC" w:rsidRDefault="00856CCC" w:rsidP="00821E04">
      <w:pPr>
        <w:pStyle w:val="a6"/>
        <w:numPr>
          <w:ilvl w:val="0"/>
          <w:numId w:val="34"/>
        </w:numPr>
        <w:spacing w:after="0" w:line="240" w:lineRule="auto"/>
        <w:rPr>
          <w:szCs w:val="24"/>
        </w:rPr>
      </w:pPr>
      <w:r w:rsidRPr="00ED0C0F">
        <w:rPr>
          <w:szCs w:val="24"/>
        </w:rPr>
        <w:t>недоразвитие глаз у кротов и слепышей</w:t>
      </w:r>
    </w:p>
    <w:p w:rsidR="00821E04" w:rsidRPr="00ED0C0F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Биоценоз:</w:t>
      </w:r>
    </w:p>
    <w:p w:rsidR="00856CCC" w:rsidRPr="00ED0C0F" w:rsidRDefault="00856CCC" w:rsidP="00821E04">
      <w:pPr>
        <w:pStyle w:val="a6"/>
        <w:numPr>
          <w:ilvl w:val="0"/>
          <w:numId w:val="35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это система, где отсутствует биогенная миграция атомов</w:t>
      </w:r>
    </w:p>
    <w:p w:rsidR="00856CCC" w:rsidRPr="00ED0C0F" w:rsidRDefault="00856CCC" w:rsidP="00821E04">
      <w:pPr>
        <w:pStyle w:val="a6"/>
        <w:numPr>
          <w:ilvl w:val="0"/>
          <w:numId w:val="35"/>
        </w:numPr>
        <w:spacing w:after="0" w:line="240" w:lineRule="auto"/>
        <w:rPr>
          <w:szCs w:val="24"/>
        </w:rPr>
      </w:pPr>
      <w:r w:rsidRPr="00ED0C0F">
        <w:rPr>
          <w:spacing w:val="-4"/>
          <w:szCs w:val="24"/>
        </w:rPr>
        <w:t>это закрытая система взаимодействующих организмов</w:t>
      </w:r>
    </w:p>
    <w:p w:rsidR="00856CCC" w:rsidRPr="00ED0C0F" w:rsidRDefault="00856CCC" w:rsidP="00821E04">
      <w:pPr>
        <w:pStyle w:val="a6"/>
        <w:numPr>
          <w:ilvl w:val="0"/>
          <w:numId w:val="35"/>
        </w:numPr>
        <w:spacing w:after="0" w:line="240" w:lineRule="auto"/>
        <w:rPr>
          <w:szCs w:val="24"/>
        </w:rPr>
      </w:pPr>
      <w:r w:rsidRPr="00ED0C0F">
        <w:rPr>
          <w:szCs w:val="24"/>
        </w:rPr>
        <w:t>состоит из структурных элементов — видов и популяций</w:t>
      </w:r>
    </w:p>
    <w:p w:rsidR="00856CCC" w:rsidRDefault="00856CCC" w:rsidP="00821E04">
      <w:pPr>
        <w:pStyle w:val="a6"/>
        <w:numPr>
          <w:ilvl w:val="0"/>
          <w:numId w:val="35"/>
        </w:numPr>
        <w:spacing w:after="0" w:line="240" w:lineRule="auto"/>
        <w:rPr>
          <w:szCs w:val="24"/>
        </w:rPr>
      </w:pPr>
      <w:r w:rsidRPr="00ED0C0F">
        <w:rPr>
          <w:szCs w:val="24"/>
        </w:rPr>
        <w:t>состоит из отдельных, не взаимосвязанных популяций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bCs/>
        </w:rPr>
        <w:t>В клетке эука</w:t>
      </w:r>
      <w:r w:rsidRPr="00821E04">
        <w:rPr>
          <w:b/>
        </w:rPr>
        <w:t>риот в отличие от клетки прокариот имеются:</w:t>
      </w:r>
    </w:p>
    <w:p w:rsidR="00856CCC" w:rsidRPr="00ED0C0F" w:rsidRDefault="00856CCC" w:rsidP="00821E04">
      <w:pPr>
        <w:pStyle w:val="a6"/>
        <w:numPr>
          <w:ilvl w:val="0"/>
          <w:numId w:val="36"/>
        </w:numPr>
        <w:spacing w:after="0" w:line="240" w:lineRule="auto"/>
        <w:rPr>
          <w:szCs w:val="24"/>
        </w:rPr>
      </w:pPr>
      <w:r w:rsidRPr="00ED0C0F">
        <w:rPr>
          <w:szCs w:val="24"/>
        </w:rPr>
        <w:t>митохондрии</w:t>
      </w:r>
    </w:p>
    <w:p w:rsidR="00856CCC" w:rsidRPr="00ED0C0F" w:rsidRDefault="00856CCC" w:rsidP="00821E04">
      <w:pPr>
        <w:pStyle w:val="a6"/>
        <w:numPr>
          <w:ilvl w:val="0"/>
          <w:numId w:val="36"/>
        </w:numPr>
        <w:spacing w:after="0" w:line="240" w:lineRule="auto"/>
        <w:rPr>
          <w:szCs w:val="24"/>
        </w:rPr>
      </w:pPr>
      <w:r w:rsidRPr="00ED0C0F">
        <w:rPr>
          <w:szCs w:val="24"/>
        </w:rPr>
        <w:t>рибосомы</w:t>
      </w:r>
    </w:p>
    <w:p w:rsidR="00856CCC" w:rsidRPr="00ED0C0F" w:rsidRDefault="00856CCC" w:rsidP="00821E04">
      <w:pPr>
        <w:pStyle w:val="a6"/>
        <w:numPr>
          <w:ilvl w:val="0"/>
          <w:numId w:val="36"/>
        </w:numPr>
        <w:spacing w:after="0" w:line="240" w:lineRule="auto"/>
        <w:rPr>
          <w:szCs w:val="24"/>
        </w:rPr>
      </w:pPr>
      <w:r w:rsidRPr="00ED0C0F">
        <w:rPr>
          <w:szCs w:val="24"/>
        </w:rPr>
        <w:t>плазматическая мембрана</w:t>
      </w:r>
    </w:p>
    <w:p w:rsidR="00856CCC" w:rsidRDefault="00856CCC" w:rsidP="00821E04">
      <w:pPr>
        <w:pStyle w:val="a6"/>
        <w:numPr>
          <w:ilvl w:val="0"/>
          <w:numId w:val="36"/>
        </w:numPr>
        <w:spacing w:after="0" w:line="240" w:lineRule="auto"/>
        <w:rPr>
          <w:szCs w:val="24"/>
        </w:rPr>
      </w:pPr>
      <w:r w:rsidRPr="00ED0C0F">
        <w:rPr>
          <w:szCs w:val="24"/>
        </w:rPr>
        <w:t>жгутики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К абиотическим факторам относится:</w:t>
      </w:r>
    </w:p>
    <w:p w:rsidR="00856CCC" w:rsidRPr="00ED0C0F" w:rsidRDefault="00856CCC" w:rsidP="00821E04">
      <w:pPr>
        <w:pStyle w:val="a6"/>
        <w:numPr>
          <w:ilvl w:val="0"/>
          <w:numId w:val="37"/>
        </w:numPr>
        <w:spacing w:after="0" w:line="240" w:lineRule="auto"/>
        <w:rPr>
          <w:szCs w:val="24"/>
        </w:rPr>
      </w:pPr>
      <w:r w:rsidRPr="00ED0C0F">
        <w:rPr>
          <w:szCs w:val="24"/>
        </w:rPr>
        <w:t>количество самок в популяции</w:t>
      </w:r>
    </w:p>
    <w:p w:rsidR="00856CCC" w:rsidRPr="00ED0C0F" w:rsidRDefault="00856CCC" w:rsidP="00821E04">
      <w:pPr>
        <w:pStyle w:val="a6"/>
        <w:numPr>
          <w:ilvl w:val="0"/>
          <w:numId w:val="37"/>
        </w:numPr>
        <w:spacing w:after="0" w:line="240" w:lineRule="auto"/>
        <w:rPr>
          <w:szCs w:val="24"/>
        </w:rPr>
      </w:pPr>
      <w:r w:rsidRPr="00ED0C0F">
        <w:rPr>
          <w:szCs w:val="24"/>
        </w:rPr>
        <w:t>длина пищевых цепей</w:t>
      </w:r>
    </w:p>
    <w:p w:rsidR="00856CCC" w:rsidRPr="00ED0C0F" w:rsidRDefault="00856CCC" w:rsidP="00821E04">
      <w:pPr>
        <w:pStyle w:val="a6"/>
        <w:numPr>
          <w:ilvl w:val="0"/>
          <w:numId w:val="37"/>
        </w:numPr>
        <w:spacing w:after="0" w:line="240" w:lineRule="auto"/>
        <w:rPr>
          <w:szCs w:val="24"/>
        </w:rPr>
      </w:pPr>
      <w:r w:rsidRPr="00ED0C0F">
        <w:rPr>
          <w:szCs w:val="24"/>
        </w:rPr>
        <w:t>промышленные выбросы в атмосферу</w:t>
      </w:r>
    </w:p>
    <w:p w:rsidR="00856CCC" w:rsidRDefault="00856CCC" w:rsidP="00821E04">
      <w:pPr>
        <w:pStyle w:val="a6"/>
        <w:numPr>
          <w:ilvl w:val="0"/>
          <w:numId w:val="37"/>
        </w:numPr>
        <w:spacing w:after="0" w:line="240" w:lineRule="auto"/>
        <w:rPr>
          <w:szCs w:val="24"/>
        </w:rPr>
      </w:pPr>
      <w:r w:rsidRPr="00ED0C0F">
        <w:rPr>
          <w:szCs w:val="24"/>
        </w:rPr>
        <w:t>длина светового дня</w:t>
      </w:r>
    </w:p>
    <w:p w:rsidR="00ED0C0F" w:rsidRPr="00ED0C0F" w:rsidRDefault="00ED0C0F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Фрагмент молекулы ДНК содержит 1230 нуклеотидных остат</w:t>
      </w:r>
      <w:r w:rsidRPr="00821E04">
        <w:rPr>
          <w:b/>
        </w:rPr>
        <w:softHyphen/>
        <w:t>ков. Сколько аминокислот будет входить в состав белка, кото</w:t>
      </w:r>
      <w:r w:rsidRPr="00821E04">
        <w:rPr>
          <w:b/>
        </w:rPr>
        <w:softHyphen/>
        <w:t>рый кодируется этим геном?</w:t>
      </w:r>
    </w:p>
    <w:p w:rsidR="00856CCC" w:rsidRPr="00ED0C0F" w:rsidRDefault="00856CCC" w:rsidP="00821E04">
      <w:pPr>
        <w:pStyle w:val="a6"/>
        <w:numPr>
          <w:ilvl w:val="0"/>
          <w:numId w:val="38"/>
        </w:numPr>
        <w:spacing w:after="0" w:line="240" w:lineRule="auto"/>
        <w:rPr>
          <w:szCs w:val="24"/>
        </w:rPr>
      </w:pPr>
      <w:r w:rsidRPr="00ED0C0F">
        <w:rPr>
          <w:szCs w:val="24"/>
        </w:rPr>
        <w:t>125</w:t>
      </w:r>
    </w:p>
    <w:p w:rsidR="00856CCC" w:rsidRPr="00ED0C0F" w:rsidRDefault="00856CCC" w:rsidP="00821E04">
      <w:pPr>
        <w:pStyle w:val="a6"/>
        <w:numPr>
          <w:ilvl w:val="0"/>
          <w:numId w:val="38"/>
        </w:numPr>
        <w:spacing w:after="0" w:line="240" w:lineRule="auto"/>
        <w:rPr>
          <w:szCs w:val="24"/>
        </w:rPr>
      </w:pPr>
      <w:r w:rsidRPr="00ED0C0F">
        <w:rPr>
          <w:szCs w:val="24"/>
        </w:rPr>
        <w:t>205</w:t>
      </w:r>
    </w:p>
    <w:p w:rsidR="00856CCC" w:rsidRDefault="00856CCC" w:rsidP="00821E04">
      <w:pPr>
        <w:pStyle w:val="a6"/>
        <w:numPr>
          <w:ilvl w:val="0"/>
          <w:numId w:val="38"/>
        </w:numPr>
        <w:spacing w:after="0" w:line="240" w:lineRule="auto"/>
        <w:rPr>
          <w:szCs w:val="24"/>
        </w:rPr>
      </w:pPr>
      <w:r w:rsidRPr="00ED0C0F">
        <w:rPr>
          <w:szCs w:val="24"/>
        </w:rPr>
        <w:t>410</w:t>
      </w:r>
    </w:p>
    <w:p w:rsidR="00821E04" w:rsidRPr="00ED0C0F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proofErr w:type="gramStart"/>
      <w:r w:rsidRPr="00821E04">
        <w:rPr>
          <w:b/>
          <w:spacing w:val="-4"/>
        </w:rPr>
        <w:t xml:space="preserve">Сколько молекул АТФ будет синтезировано в клетках эукариот </w:t>
      </w:r>
      <w:r w:rsidRPr="00821E04">
        <w:rPr>
          <w:b/>
          <w:spacing w:val="-2"/>
        </w:rPr>
        <w:t xml:space="preserve">при  полном  окислении  фрагмента молекулы  гликогена,  со </w:t>
      </w:r>
      <w:r w:rsidRPr="00821E04">
        <w:rPr>
          <w:b/>
        </w:rPr>
        <w:t>стоящего из 20 остатков глюкозы?</w:t>
      </w:r>
      <w:proofErr w:type="gramEnd"/>
    </w:p>
    <w:p w:rsidR="00856CCC" w:rsidRPr="00821E04" w:rsidRDefault="00856CCC" w:rsidP="00821E04">
      <w:pPr>
        <w:pStyle w:val="a6"/>
        <w:numPr>
          <w:ilvl w:val="0"/>
          <w:numId w:val="39"/>
        </w:numPr>
        <w:spacing w:after="0" w:line="240" w:lineRule="auto"/>
        <w:rPr>
          <w:szCs w:val="24"/>
        </w:rPr>
      </w:pPr>
      <w:r w:rsidRPr="00821E04">
        <w:rPr>
          <w:szCs w:val="24"/>
        </w:rPr>
        <w:t>465</w:t>
      </w:r>
    </w:p>
    <w:p w:rsidR="00856CCC" w:rsidRPr="00821E04" w:rsidRDefault="00856CCC" w:rsidP="00821E04">
      <w:pPr>
        <w:pStyle w:val="a6"/>
        <w:numPr>
          <w:ilvl w:val="0"/>
          <w:numId w:val="39"/>
        </w:numPr>
        <w:spacing w:after="0" w:line="240" w:lineRule="auto"/>
        <w:rPr>
          <w:szCs w:val="24"/>
        </w:rPr>
      </w:pPr>
      <w:r w:rsidRPr="00821E04">
        <w:rPr>
          <w:szCs w:val="24"/>
        </w:rPr>
        <w:t>344</w:t>
      </w:r>
    </w:p>
    <w:p w:rsidR="00856CCC" w:rsidRPr="00821E04" w:rsidRDefault="00856CCC" w:rsidP="00821E04">
      <w:pPr>
        <w:pStyle w:val="a6"/>
        <w:numPr>
          <w:ilvl w:val="0"/>
          <w:numId w:val="39"/>
        </w:numPr>
        <w:spacing w:after="0" w:line="240" w:lineRule="auto"/>
        <w:rPr>
          <w:szCs w:val="24"/>
        </w:rPr>
      </w:pPr>
      <w:r w:rsidRPr="00821E04">
        <w:rPr>
          <w:szCs w:val="24"/>
        </w:rPr>
        <w:t>275</w:t>
      </w:r>
    </w:p>
    <w:p w:rsidR="00856CCC" w:rsidRDefault="00856CCC" w:rsidP="00821E04">
      <w:pPr>
        <w:pStyle w:val="a6"/>
        <w:numPr>
          <w:ilvl w:val="0"/>
          <w:numId w:val="39"/>
        </w:numPr>
        <w:spacing w:after="0" w:line="240" w:lineRule="auto"/>
        <w:rPr>
          <w:szCs w:val="24"/>
        </w:rPr>
      </w:pPr>
      <w:r w:rsidRPr="00821E04">
        <w:rPr>
          <w:szCs w:val="24"/>
        </w:rPr>
        <w:t>760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Животными, ведущими прикрепленный (сидячий) образ жизни, но имеющими свободноплавающих личинок, являются: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</w:t>
      </w:r>
      <w:r w:rsidRPr="00821E04">
        <w:rPr>
          <w:b/>
          <w:bCs/>
          <w:i/>
        </w:rPr>
        <w:t xml:space="preserve">кораллы;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</w:t>
      </w:r>
      <w:r w:rsidRPr="00821E04">
        <w:rPr>
          <w:b/>
          <w:bCs/>
          <w:i/>
        </w:rPr>
        <w:t xml:space="preserve">губки;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</w:t>
      </w:r>
      <w:r w:rsidRPr="00821E04">
        <w:rPr>
          <w:b/>
          <w:bCs/>
          <w:i/>
        </w:rPr>
        <w:t xml:space="preserve">асцидии;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</w:t>
      </w:r>
      <w:r w:rsidRPr="00821E04">
        <w:rPr>
          <w:b/>
          <w:bCs/>
          <w:i/>
        </w:rPr>
        <w:t xml:space="preserve">коловратки; 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</w:t>
      </w:r>
      <w:r w:rsidRPr="00821E04">
        <w:rPr>
          <w:b/>
          <w:bCs/>
          <w:i/>
        </w:rPr>
        <w:t>усоногие раки</w:t>
      </w:r>
      <w:proofErr w:type="gramStart"/>
      <w:r w:rsidRPr="00821E04">
        <w:rPr>
          <w:b/>
          <w:bCs/>
          <w:i/>
        </w:rPr>
        <w:t>.:</w:t>
      </w:r>
      <w:proofErr w:type="gramEnd"/>
    </w:p>
    <w:p w:rsidR="00856CCC" w:rsidRPr="00821E04" w:rsidRDefault="00856CCC" w:rsidP="00821E04">
      <w:pPr>
        <w:pStyle w:val="a6"/>
        <w:numPr>
          <w:ilvl w:val="0"/>
          <w:numId w:val="40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III, IV</w:t>
      </w:r>
    </w:p>
    <w:p w:rsidR="00856CCC" w:rsidRPr="00821E04" w:rsidRDefault="00856CCC" w:rsidP="00821E04">
      <w:pPr>
        <w:pStyle w:val="a6"/>
        <w:numPr>
          <w:ilvl w:val="0"/>
          <w:numId w:val="40"/>
        </w:numPr>
        <w:spacing w:after="0" w:line="240" w:lineRule="auto"/>
        <w:rPr>
          <w:szCs w:val="24"/>
        </w:rPr>
      </w:pPr>
      <w:r w:rsidRPr="00821E04">
        <w:rPr>
          <w:szCs w:val="24"/>
        </w:rPr>
        <w:t>I, II, III, V</w:t>
      </w:r>
    </w:p>
    <w:p w:rsidR="00856CCC" w:rsidRPr="00821E04" w:rsidRDefault="00856CCC" w:rsidP="00821E04">
      <w:pPr>
        <w:pStyle w:val="a6"/>
        <w:numPr>
          <w:ilvl w:val="0"/>
          <w:numId w:val="40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III, IV</w:t>
      </w:r>
    </w:p>
    <w:p w:rsidR="00856CCC" w:rsidRDefault="00856CCC" w:rsidP="00821E04">
      <w:pPr>
        <w:pStyle w:val="a6"/>
        <w:numPr>
          <w:ilvl w:val="0"/>
          <w:numId w:val="40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III, IV, V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  <w:i/>
        </w:rPr>
      </w:pPr>
      <w:r w:rsidRPr="00821E04">
        <w:rPr>
          <w:b/>
        </w:rPr>
        <w:t xml:space="preserve">К снижению токов кальция в мозге приводит привыкание </w:t>
      </w:r>
      <w:proofErr w:type="gramStart"/>
      <w:r w:rsidRPr="00821E04">
        <w:rPr>
          <w:b/>
        </w:rPr>
        <w:t>к</w:t>
      </w:r>
      <w:proofErr w:type="gramEnd"/>
      <w:r w:rsidRPr="00821E04">
        <w:rPr>
          <w:b/>
        </w:rPr>
        <w:t xml:space="preserve">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кофеин;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никотин;  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этанол;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марихуана;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>. героин:</w:t>
      </w:r>
    </w:p>
    <w:p w:rsidR="00856CCC" w:rsidRPr="00821E04" w:rsidRDefault="00856CCC" w:rsidP="00821E04">
      <w:pPr>
        <w:pStyle w:val="a6"/>
        <w:numPr>
          <w:ilvl w:val="0"/>
          <w:numId w:val="41"/>
        </w:numPr>
        <w:spacing w:after="0" w:line="240" w:lineRule="auto"/>
        <w:rPr>
          <w:i/>
          <w:szCs w:val="24"/>
        </w:rPr>
      </w:pPr>
      <w:r w:rsidRPr="00821E04">
        <w:rPr>
          <w:i/>
          <w:szCs w:val="24"/>
          <w:lang w:val="en-US"/>
        </w:rPr>
        <w:t>I, II, III</w:t>
      </w:r>
    </w:p>
    <w:p w:rsidR="00856CCC" w:rsidRPr="00821E04" w:rsidRDefault="00856CCC" w:rsidP="00821E04">
      <w:pPr>
        <w:pStyle w:val="a6"/>
        <w:numPr>
          <w:ilvl w:val="0"/>
          <w:numId w:val="41"/>
        </w:numPr>
        <w:spacing w:after="0" w:line="240" w:lineRule="auto"/>
        <w:rPr>
          <w:szCs w:val="24"/>
        </w:rPr>
      </w:pPr>
      <w:r w:rsidRPr="00821E04">
        <w:rPr>
          <w:szCs w:val="24"/>
        </w:rPr>
        <w:t>I, III</w:t>
      </w:r>
    </w:p>
    <w:p w:rsidR="00856CCC" w:rsidRPr="00821E04" w:rsidRDefault="00856CCC" w:rsidP="00821E04">
      <w:pPr>
        <w:pStyle w:val="a6"/>
        <w:numPr>
          <w:ilvl w:val="0"/>
          <w:numId w:val="41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IV, V</w:t>
      </w:r>
    </w:p>
    <w:p w:rsidR="00856CCC" w:rsidRDefault="00856CCC" w:rsidP="00821E04">
      <w:pPr>
        <w:pStyle w:val="a6"/>
        <w:numPr>
          <w:ilvl w:val="0"/>
          <w:numId w:val="41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III, IV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РНК может находиться в следующих органоидах клетки: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Ядро;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</w:t>
      </w:r>
      <w:proofErr w:type="spellStart"/>
      <w:r w:rsidRPr="00821E04">
        <w:rPr>
          <w:b/>
          <w:i/>
        </w:rPr>
        <w:t>Гиалоплазма</w:t>
      </w:r>
      <w:proofErr w:type="spellEnd"/>
      <w:r w:rsidRPr="00821E04">
        <w:rPr>
          <w:b/>
          <w:i/>
        </w:rPr>
        <w:t xml:space="preserve">;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Митохондрии;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Рибосомы;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аппарат </w:t>
      </w:r>
      <w:proofErr w:type="spellStart"/>
      <w:r w:rsidRPr="00821E04">
        <w:rPr>
          <w:b/>
          <w:i/>
        </w:rPr>
        <w:t>Гольджи</w:t>
      </w:r>
      <w:proofErr w:type="spellEnd"/>
      <w:r w:rsidRPr="00821E04">
        <w:rPr>
          <w:b/>
          <w:i/>
        </w:rPr>
        <w:t>.</w:t>
      </w:r>
      <w:r w:rsidRPr="00821E04">
        <w:rPr>
          <w:b/>
        </w:rPr>
        <w:t xml:space="preserve"> </w:t>
      </w:r>
    </w:p>
    <w:p w:rsidR="00856CCC" w:rsidRPr="00821E04" w:rsidRDefault="00856CCC" w:rsidP="00821E04">
      <w:pPr>
        <w:pStyle w:val="a6"/>
        <w:numPr>
          <w:ilvl w:val="0"/>
          <w:numId w:val="42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III, IV, V</w:t>
      </w:r>
    </w:p>
    <w:p w:rsidR="00856CCC" w:rsidRPr="00821E04" w:rsidRDefault="00856CCC" w:rsidP="00821E04">
      <w:pPr>
        <w:pStyle w:val="a6"/>
        <w:numPr>
          <w:ilvl w:val="0"/>
          <w:numId w:val="42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III, IV, V</w:t>
      </w:r>
    </w:p>
    <w:p w:rsidR="00856CCC" w:rsidRPr="00821E04" w:rsidRDefault="00856CCC" w:rsidP="00821E04">
      <w:pPr>
        <w:pStyle w:val="a6"/>
        <w:numPr>
          <w:ilvl w:val="0"/>
          <w:numId w:val="42"/>
        </w:numPr>
        <w:spacing w:after="0" w:line="240" w:lineRule="auto"/>
        <w:rPr>
          <w:szCs w:val="24"/>
        </w:rPr>
      </w:pPr>
      <w:r w:rsidRPr="00821E04">
        <w:rPr>
          <w:szCs w:val="24"/>
        </w:rPr>
        <w:t>I, II, III, IV</w:t>
      </w:r>
    </w:p>
    <w:p w:rsidR="00856CCC" w:rsidRDefault="00856CCC" w:rsidP="00821E04">
      <w:pPr>
        <w:pStyle w:val="a6"/>
        <w:numPr>
          <w:ilvl w:val="0"/>
          <w:numId w:val="42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III, IV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  <w:i/>
        </w:rPr>
      </w:pPr>
      <w:r w:rsidRPr="00821E04">
        <w:rPr>
          <w:b/>
        </w:rPr>
        <w:t xml:space="preserve">Белки могут выполнять различные функции. Какие из перечисленных ниже белков являются ферментами: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</w:t>
      </w:r>
      <w:r w:rsidRPr="00821E04">
        <w:rPr>
          <w:b/>
          <w:i/>
        </w:rPr>
        <w:sym w:font="Symbol" w:char="F061"/>
      </w:r>
      <w:r w:rsidRPr="00821E04">
        <w:rPr>
          <w:b/>
          <w:i/>
        </w:rPr>
        <w:t xml:space="preserve">-кератин;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Тромбин;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Казеин;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Фибрин;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>. Папаин.</w:t>
      </w:r>
    </w:p>
    <w:p w:rsidR="00856CCC" w:rsidRPr="00821E04" w:rsidRDefault="00856CCC" w:rsidP="00821E04">
      <w:pPr>
        <w:pStyle w:val="a6"/>
        <w:numPr>
          <w:ilvl w:val="0"/>
          <w:numId w:val="43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IV</w:t>
      </w:r>
    </w:p>
    <w:p w:rsidR="00856CCC" w:rsidRPr="00821E04" w:rsidRDefault="00856CCC" w:rsidP="00821E04">
      <w:pPr>
        <w:pStyle w:val="a6"/>
        <w:numPr>
          <w:ilvl w:val="0"/>
          <w:numId w:val="43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III</w:t>
      </w:r>
    </w:p>
    <w:p w:rsidR="00856CCC" w:rsidRPr="00821E04" w:rsidRDefault="00856CCC" w:rsidP="00821E04">
      <w:pPr>
        <w:pStyle w:val="a6"/>
        <w:numPr>
          <w:ilvl w:val="0"/>
          <w:numId w:val="43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IV</w:t>
      </w:r>
    </w:p>
    <w:p w:rsidR="00856CCC" w:rsidRDefault="00856CCC" w:rsidP="00821E04">
      <w:pPr>
        <w:pStyle w:val="a6"/>
        <w:numPr>
          <w:ilvl w:val="0"/>
          <w:numId w:val="43"/>
        </w:numPr>
        <w:spacing w:after="0" w:line="240" w:lineRule="auto"/>
        <w:rPr>
          <w:szCs w:val="24"/>
        </w:rPr>
      </w:pPr>
      <w:r w:rsidRPr="00821E04">
        <w:rPr>
          <w:szCs w:val="24"/>
        </w:rPr>
        <w:t>II, V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  <w:i/>
        </w:rPr>
      </w:pPr>
      <w:r w:rsidRPr="00821E04">
        <w:rPr>
          <w:b/>
        </w:rPr>
        <w:t>В почечном клубочке в норме практически не фильтруются:</w:t>
      </w:r>
      <w:r w:rsidRPr="00821E04">
        <w:rPr>
          <w:b/>
        </w:rPr>
        <w:br/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вода,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глюкоза,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мочевина,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гемоглобин,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>. альбумин плазмы.</w:t>
      </w:r>
    </w:p>
    <w:p w:rsidR="00856CCC" w:rsidRPr="00821E04" w:rsidRDefault="00856CCC" w:rsidP="00821E04">
      <w:pPr>
        <w:pStyle w:val="a6"/>
        <w:numPr>
          <w:ilvl w:val="0"/>
          <w:numId w:val="44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</w:p>
    <w:p w:rsidR="00856CCC" w:rsidRPr="00821E04" w:rsidRDefault="00856CCC" w:rsidP="00821E04">
      <w:pPr>
        <w:pStyle w:val="a6"/>
        <w:numPr>
          <w:ilvl w:val="0"/>
          <w:numId w:val="44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</w:p>
    <w:p w:rsidR="00856CCC" w:rsidRPr="00821E04" w:rsidRDefault="00856CCC" w:rsidP="00821E04">
      <w:pPr>
        <w:pStyle w:val="a6"/>
        <w:numPr>
          <w:ilvl w:val="0"/>
          <w:numId w:val="44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</w:p>
    <w:p w:rsidR="00856CCC" w:rsidRDefault="00856CCC" w:rsidP="00821E04">
      <w:pPr>
        <w:pStyle w:val="a6"/>
        <w:numPr>
          <w:ilvl w:val="0"/>
          <w:numId w:val="44"/>
        </w:numPr>
        <w:spacing w:after="0" w:line="240" w:lineRule="auto"/>
        <w:rPr>
          <w:szCs w:val="24"/>
        </w:rPr>
      </w:pPr>
      <w:r w:rsidRPr="00821E04">
        <w:rPr>
          <w:szCs w:val="24"/>
        </w:rPr>
        <w:t>IV, V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bCs/>
        </w:rPr>
        <w:t>Хорда сохраняется в течение всей жизни у</w:t>
      </w:r>
      <w:r w:rsidRPr="00821E04">
        <w:rPr>
          <w:b/>
        </w:rPr>
        <w:t xml:space="preserve">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окуня,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осетра,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акулы,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миноги,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>. ланцетника.</w:t>
      </w:r>
    </w:p>
    <w:p w:rsidR="00856CCC" w:rsidRPr="00821E04" w:rsidRDefault="00856CCC" w:rsidP="00821E04">
      <w:pPr>
        <w:pStyle w:val="a6"/>
        <w:numPr>
          <w:ilvl w:val="0"/>
          <w:numId w:val="45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IV</w:t>
      </w:r>
    </w:p>
    <w:p w:rsidR="00856CCC" w:rsidRPr="00821E04" w:rsidRDefault="00856CCC" w:rsidP="00821E04">
      <w:pPr>
        <w:pStyle w:val="a6"/>
        <w:numPr>
          <w:ilvl w:val="0"/>
          <w:numId w:val="45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</w:p>
    <w:p w:rsidR="00856CCC" w:rsidRPr="00821E04" w:rsidRDefault="00856CCC" w:rsidP="00821E04">
      <w:pPr>
        <w:pStyle w:val="a6"/>
        <w:numPr>
          <w:ilvl w:val="0"/>
          <w:numId w:val="45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</w:p>
    <w:p w:rsidR="00856CCC" w:rsidRDefault="00856CCC" w:rsidP="00821E04">
      <w:pPr>
        <w:pStyle w:val="a6"/>
        <w:numPr>
          <w:ilvl w:val="0"/>
          <w:numId w:val="45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К паразитическим плоским червям относятся: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6"/>
        </w:rPr>
        <w:t xml:space="preserve">эхинококк,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белая </w:t>
      </w:r>
      <w:proofErr w:type="spellStart"/>
      <w:r w:rsidRPr="00821E04">
        <w:rPr>
          <w:b/>
          <w:i/>
        </w:rPr>
        <w:t>планария</w:t>
      </w:r>
      <w:proofErr w:type="spellEnd"/>
      <w:r w:rsidRPr="00821E04">
        <w:rPr>
          <w:b/>
          <w:i/>
        </w:rPr>
        <w:t xml:space="preserve">,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4"/>
        </w:rPr>
        <w:t xml:space="preserve">аскарида,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  <w:spacing w:val="-6"/>
        </w:rPr>
        <w:t xml:space="preserve">. нереида,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7"/>
        </w:rPr>
        <w:t xml:space="preserve">печеночный сосальщик, </w:t>
      </w:r>
      <w:r w:rsidRPr="00821E04">
        <w:rPr>
          <w:b/>
          <w:i/>
          <w:lang w:val="en-US"/>
        </w:rPr>
        <w:t>VI</w:t>
      </w:r>
      <w:r w:rsidRPr="00821E04">
        <w:rPr>
          <w:b/>
          <w:i/>
        </w:rPr>
        <w:t>.  свиной цепень</w:t>
      </w:r>
    </w:p>
    <w:p w:rsidR="00856CCC" w:rsidRPr="00821E04" w:rsidRDefault="00856CCC" w:rsidP="00821E04">
      <w:pPr>
        <w:pStyle w:val="a6"/>
        <w:numPr>
          <w:ilvl w:val="0"/>
          <w:numId w:val="46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II, III, VI, V</w:t>
      </w:r>
    </w:p>
    <w:p w:rsidR="00856CCC" w:rsidRPr="00821E04" w:rsidRDefault="00856CCC" w:rsidP="00821E04">
      <w:pPr>
        <w:pStyle w:val="a6"/>
        <w:numPr>
          <w:ilvl w:val="0"/>
          <w:numId w:val="46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III, IV</w:t>
      </w:r>
    </w:p>
    <w:p w:rsidR="00856CCC" w:rsidRPr="00821E04" w:rsidRDefault="00856CCC" w:rsidP="00821E04">
      <w:pPr>
        <w:pStyle w:val="a6"/>
        <w:numPr>
          <w:ilvl w:val="0"/>
          <w:numId w:val="46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</w:t>
      </w:r>
      <w:r w:rsidR="008E229E" w:rsidRPr="00821E04">
        <w:rPr>
          <w:szCs w:val="24"/>
          <w:lang w:val="en-US"/>
        </w:rPr>
        <w:t xml:space="preserve"> I</w:t>
      </w:r>
      <w:r w:rsidRPr="00821E04">
        <w:rPr>
          <w:szCs w:val="24"/>
          <w:lang w:val="en-US"/>
        </w:rPr>
        <w:t>V</w:t>
      </w:r>
    </w:p>
    <w:p w:rsidR="00856CCC" w:rsidRDefault="00856CCC" w:rsidP="00821E04">
      <w:pPr>
        <w:pStyle w:val="a6"/>
        <w:numPr>
          <w:ilvl w:val="0"/>
          <w:numId w:val="46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>К автотрофным организмам относятся:</w:t>
      </w:r>
      <w:r w:rsidRPr="00821E04">
        <w:rPr>
          <w:b/>
          <w:spacing w:val="-6"/>
        </w:rPr>
        <w:t xml:space="preserve"> </w:t>
      </w:r>
      <w:r w:rsidRPr="00821E04">
        <w:rPr>
          <w:b/>
          <w:i/>
          <w:spacing w:val="-6"/>
          <w:lang w:val="en-US"/>
        </w:rPr>
        <w:t>I</w:t>
      </w:r>
      <w:r w:rsidRPr="00821E04">
        <w:rPr>
          <w:b/>
          <w:i/>
          <w:spacing w:val="-6"/>
        </w:rPr>
        <w:t xml:space="preserve">. Дрожжи, </w:t>
      </w:r>
      <w:r w:rsidRPr="00821E04">
        <w:rPr>
          <w:b/>
          <w:i/>
          <w:spacing w:val="-6"/>
          <w:lang w:val="en-US"/>
        </w:rPr>
        <w:t>II</w:t>
      </w:r>
      <w:r w:rsidRPr="00821E04">
        <w:rPr>
          <w:b/>
          <w:i/>
          <w:spacing w:val="-6"/>
        </w:rPr>
        <w:t xml:space="preserve">. </w:t>
      </w:r>
      <w:proofErr w:type="spellStart"/>
      <w:r w:rsidRPr="00821E04">
        <w:rPr>
          <w:b/>
          <w:i/>
          <w:spacing w:val="-6"/>
        </w:rPr>
        <w:t>Хемотрофы</w:t>
      </w:r>
      <w:proofErr w:type="spellEnd"/>
      <w:r w:rsidRPr="00821E04">
        <w:rPr>
          <w:b/>
          <w:i/>
          <w:spacing w:val="-6"/>
        </w:rPr>
        <w:t xml:space="preserve">, </w:t>
      </w:r>
      <w:r w:rsidRPr="00821E04">
        <w:rPr>
          <w:b/>
          <w:i/>
          <w:spacing w:val="-6"/>
          <w:lang w:val="en-US"/>
        </w:rPr>
        <w:t>III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 xml:space="preserve">Бактериофаг, 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пурпурные бактерии, 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6"/>
        </w:rPr>
        <w:t xml:space="preserve">Амеба,  </w:t>
      </w:r>
      <w:r w:rsidRPr="00821E04">
        <w:rPr>
          <w:b/>
          <w:i/>
          <w:spacing w:val="-6"/>
          <w:lang w:val="en-US"/>
        </w:rPr>
        <w:t>VI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  <w:spacing w:val="-10"/>
        </w:rPr>
        <w:t>плеврококк</w:t>
      </w:r>
      <w:r w:rsidRPr="00821E04">
        <w:rPr>
          <w:b/>
          <w:i/>
        </w:rPr>
        <w:t>.</w:t>
      </w:r>
    </w:p>
    <w:p w:rsidR="00856CCC" w:rsidRPr="00821E04" w:rsidRDefault="00856CCC" w:rsidP="00821E04">
      <w:pPr>
        <w:pStyle w:val="a6"/>
        <w:numPr>
          <w:ilvl w:val="0"/>
          <w:numId w:val="47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VI, V</w:t>
      </w:r>
    </w:p>
    <w:p w:rsidR="00856CCC" w:rsidRPr="00821E04" w:rsidRDefault="00856CCC" w:rsidP="00821E04">
      <w:pPr>
        <w:pStyle w:val="a6"/>
        <w:numPr>
          <w:ilvl w:val="0"/>
          <w:numId w:val="47"/>
        </w:numPr>
        <w:spacing w:after="0" w:line="240" w:lineRule="auto"/>
        <w:rPr>
          <w:szCs w:val="24"/>
        </w:rPr>
      </w:pPr>
      <w:r w:rsidRPr="00821E04">
        <w:rPr>
          <w:szCs w:val="24"/>
        </w:rPr>
        <w:t>II, IV, VI</w:t>
      </w:r>
    </w:p>
    <w:p w:rsidR="00856CCC" w:rsidRPr="00821E04" w:rsidRDefault="00856CCC" w:rsidP="00821E04">
      <w:pPr>
        <w:pStyle w:val="a6"/>
        <w:numPr>
          <w:ilvl w:val="0"/>
          <w:numId w:val="47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 VI, III</w:t>
      </w:r>
    </w:p>
    <w:p w:rsidR="00856CCC" w:rsidRDefault="00856CCC" w:rsidP="00821E04">
      <w:pPr>
        <w:pStyle w:val="a6"/>
        <w:numPr>
          <w:ilvl w:val="0"/>
          <w:numId w:val="47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 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  <w:i/>
        </w:rPr>
      </w:pPr>
      <w:r w:rsidRPr="00821E04">
        <w:rPr>
          <w:b/>
          <w:spacing w:val="-4"/>
        </w:rPr>
        <w:t>Возникновение рептилий характеризовалось появлением</w:t>
      </w:r>
      <w:r w:rsidRPr="00821E04">
        <w:rPr>
          <w:b/>
          <w:i/>
        </w:rPr>
        <w:t xml:space="preserve">: </w:t>
      </w:r>
      <w:r w:rsidRPr="00821E04">
        <w:rPr>
          <w:b/>
          <w:i/>
          <w:spacing w:val="-6"/>
          <w:lang w:val="en-US"/>
        </w:rPr>
        <w:t>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>развитой грудной клетки для засасывания воздуха в легкие,</w:t>
      </w:r>
      <w:r w:rsidRPr="00821E04">
        <w:rPr>
          <w:b/>
          <w:i/>
          <w:spacing w:val="-6"/>
        </w:rPr>
        <w:t xml:space="preserve"> </w:t>
      </w:r>
      <w:r w:rsidRPr="00821E04">
        <w:rPr>
          <w:b/>
          <w:i/>
          <w:spacing w:val="-6"/>
          <w:lang w:val="en-US"/>
        </w:rPr>
        <w:t>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 xml:space="preserve"> покрова из роговой чешуи, </w:t>
      </w:r>
      <w:r w:rsidRPr="00821E04">
        <w:rPr>
          <w:b/>
          <w:i/>
          <w:spacing w:val="-6"/>
          <w:lang w:val="en-US"/>
        </w:rPr>
        <w:t>III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 xml:space="preserve">пятипалых конечностей,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оболочек яиц,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6"/>
        </w:rPr>
        <w:t xml:space="preserve">кожного дыхания, </w:t>
      </w:r>
      <w:r w:rsidRPr="00821E04">
        <w:rPr>
          <w:b/>
          <w:i/>
          <w:spacing w:val="-6"/>
          <w:lang w:val="en-US"/>
        </w:rPr>
        <w:t>VI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>второго круга</w:t>
      </w:r>
      <w:r w:rsidRPr="00821E04">
        <w:rPr>
          <w:b/>
        </w:rPr>
        <w:t xml:space="preserve"> </w:t>
      </w:r>
      <w:r w:rsidRPr="00821E04">
        <w:rPr>
          <w:b/>
          <w:i/>
        </w:rPr>
        <w:t>кровообращения.</w:t>
      </w:r>
    </w:p>
    <w:p w:rsidR="00856CCC" w:rsidRPr="00821E04" w:rsidRDefault="00856CCC" w:rsidP="00821E04">
      <w:pPr>
        <w:pStyle w:val="a6"/>
        <w:numPr>
          <w:ilvl w:val="0"/>
          <w:numId w:val="48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VI, V, VI</w:t>
      </w:r>
    </w:p>
    <w:p w:rsidR="00856CCC" w:rsidRPr="00821E04" w:rsidRDefault="00856CCC" w:rsidP="00821E04">
      <w:pPr>
        <w:pStyle w:val="a6"/>
        <w:numPr>
          <w:ilvl w:val="0"/>
          <w:numId w:val="48"/>
        </w:numPr>
        <w:spacing w:after="0" w:line="240" w:lineRule="auto"/>
        <w:rPr>
          <w:szCs w:val="24"/>
        </w:rPr>
      </w:pPr>
      <w:r w:rsidRPr="00821E04">
        <w:rPr>
          <w:szCs w:val="24"/>
        </w:rPr>
        <w:t>I, II, IV</w:t>
      </w:r>
    </w:p>
    <w:p w:rsidR="00856CCC" w:rsidRPr="00821E04" w:rsidRDefault="00856CCC" w:rsidP="00821E04">
      <w:pPr>
        <w:pStyle w:val="a6"/>
        <w:numPr>
          <w:ilvl w:val="0"/>
          <w:numId w:val="48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 VI, III</w:t>
      </w:r>
    </w:p>
    <w:p w:rsidR="00856CCC" w:rsidRDefault="00856CCC" w:rsidP="00821E04">
      <w:pPr>
        <w:pStyle w:val="a6"/>
        <w:numPr>
          <w:ilvl w:val="0"/>
          <w:numId w:val="48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 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2"/>
        </w:rPr>
        <w:t>Установите последовательность появления в процессе эволю</w:t>
      </w:r>
      <w:r w:rsidRPr="00821E04">
        <w:rPr>
          <w:b/>
        </w:rPr>
        <w:t xml:space="preserve">ции основных групп животных на Земле: </w:t>
      </w:r>
      <w:r w:rsidRPr="00821E04">
        <w:rPr>
          <w:b/>
          <w:i/>
          <w:spacing w:val="-8"/>
        </w:rPr>
        <w:t xml:space="preserve">А. жгутиковые, </w:t>
      </w:r>
      <w:r w:rsidRPr="00821E04">
        <w:rPr>
          <w:b/>
          <w:i/>
          <w:spacing w:val="-3"/>
        </w:rPr>
        <w:t xml:space="preserve">Б. плоские черви, В. </w:t>
      </w:r>
      <w:r w:rsidRPr="00821E04">
        <w:rPr>
          <w:b/>
          <w:i/>
          <w:spacing w:val="-6"/>
        </w:rPr>
        <w:t xml:space="preserve">Кишечнополостные, </w:t>
      </w:r>
      <w:r w:rsidRPr="00821E04">
        <w:rPr>
          <w:b/>
          <w:i/>
          <w:spacing w:val="-7"/>
        </w:rPr>
        <w:t xml:space="preserve">Г. </w:t>
      </w:r>
      <w:r w:rsidRPr="00821E04">
        <w:rPr>
          <w:b/>
          <w:i/>
          <w:spacing w:val="-3"/>
        </w:rPr>
        <w:t xml:space="preserve">Членистоногие, Д. </w:t>
      </w:r>
      <w:r w:rsidRPr="00821E04">
        <w:rPr>
          <w:b/>
          <w:i/>
          <w:spacing w:val="-7"/>
        </w:rPr>
        <w:t>кольчатые черви</w:t>
      </w:r>
      <w:r w:rsidRPr="00821E04">
        <w:rPr>
          <w:b/>
        </w:rPr>
        <w:br/>
      </w:r>
    </w:p>
    <w:p w:rsidR="00856CCC" w:rsidRPr="00821E04" w:rsidRDefault="00856CCC" w:rsidP="00821E04">
      <w:pPr>
        <w:pStyle w:val="a6"/>
        <w:numPr>
          <w:ilvl w:val="0"/>
          <w:numId w:val="49"/>
        </w:numPr>
        <w:spacing w:after="0" w:line="240" w:lineRule="auto"/>
        <w:rPr>
          <w:szCs w:val="24"/>
        </w:rPr>
      </w:pPr>
      <w:r w:rsidRPr="00821E04">
        <w:rPr>
          <w:spacing w:val="-3"/>
          <w:szCs w:val="24"/>
        </w:rPr>
        <w:t>А, Б, В, Д, Г</w:t>
      </w:r>
    </w:p>
    <w:p w:rsidR="00856CCC" w:rsidRPr="00821E04" w:rsidRDefault="00856CCC" w:rsidP="00821E04">
      <w:pPr>
        <w:pStyle w:val="a6"/>
        <w:numPr>
          <w:ilvl w:val="0"/>
          <w:numId w:val="49"/>
        </w:numPr>
        <w:spacing w:after="0" w:line="240" w:lineRule="auto"/>
        <w:rPr>
          <w:szCs w:val="24"/>
        </w:rPr>
      </w:pPr>
      <w:proofErr w:type="gramStart"/>
      <w:r w:rsidRPr="00821E04">
        <w:rPr>
          <w:spacing w:val="-3"/>
          <w:szCs w:val="24"/>
        </w:rPr>
        <w:t>Б</w:t>
      </w:r>
      <w:proofErr w:type="gramEnd"/>
      <w:r w:rsidRPr="00821E04">
        <w:rPr>
          <w:spacing w:val="-3"/>
          <w:szCs w:val="24"/>
        </w:rPr>
        <w:t>, А, В, Д, Г</w:t>
      </w:r>
    </w:p>
    <w:p w:rsidR="00856CCC" w:rsidRPr="00821E04" w:rsidRDefault="00856CCC" w:rsidP="00821E04">
      <w:pPr>
        <w:pStyle w:val="a6"/>
        <w:numPr>
          <w:ilvl w:val="0"/>
          <w:numId w:val="49"/>
        </w:numPr>
        <w:spacing w:after="0" w:line="240" w:lineRule="auto"/>
        <w:rPr>
          <w:szCs w:val="24"/>
        </w:rPr>
      </w:pPr>
      <w:r w:rsidRPr="00821E04">
        <w:rPr>
          <w:spacing w:val="-3"/>
          <w:szCs w:val="24"/>
        </w:rPr>
        <w:t>А, Б, В, Г, Д</w:t>
      </w:r>
    </w:p>
    <w:p w:rsidR="00856CCC" w:rsidRDefault="00856CCC" w:rsidP="00821E04">
      <w:pPr>
        <w:pStyle w:val="a6"/>
        <w:numPr>
          <w:ilvl w:val="0"/>
          <w:numId w:val="49"/>
        </w:numPr>
        <w:spacing w:after="0" w:line="240" w:lineRule="auto"/>
        <w:rPr>
          <w:szCs w:val="24"/>
        </w:rPr>
      </w:pPr>
      <w:r w:rsidRPr="00821E04">
        <w:rPr>
          <w:szCs w:val="24"/>
        </w:rPr>
        <w:t>А, В, Б, Д, Г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</w:rPr>
        <w:t xml:space="preserve">В среднем ухе </w:t>
      </w:r>
      <w:proofErr w:type="gramStart"/>
      <w:r w:rsidRPr="00821E04">
        <w:rPr>
          <w:b/>
        </w:rPr>
        <w:t>расположены</w:t>
      </w:r>
      <w:proofErr w:type="gramEnd"/>
      <w:r w:rsidRPr="00821E04">
        <w:rPr>
          <w:b/>
          <w:i/>
        </w:rPr>
        <w:t xml:space="preserve">:  </w:t>
      </w:r>
      <w:r w:rsidRPr="00821E04">
        <w:rPr>
          <w:b/>
          <w:i/>
          <w:spacing w:val="-6"/>
          <w:lang w:val="en-US"/>
        </w:rPr>
        <w:t>I</w:t>
      </w:r>
      <w:r w:rsidRPr="00821E04">
        <w:rPr>
          <w:b/>
          <w:i/>
          <w:spacing w:val="-6"/>
        </w:rPr>
        <w:t>.</w:t>
      </w:r>
      <w:r w:rsidRPr="00821E04">
        <w:rPr>
          <w:b/>
          <w:i/>
        </w:rPr>
        <w:t xml:space="preserve">овальное окно, </w:t>
      </w:r>
      <w:r w:rsidRPr="00821E04">
        <w:rPr>
          <w:b/>
          <w:i/>
          <w:spacing w:val="-6"/>
          <w:lang w:val="en-US"/>
        </w:rPr>
        <w:t>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  <w:spacing w:val="-7"/>
        </w:rPr>
        <w:t xml:space="preserve">наружный слуховой проход, </w:t>
      </w:r>
      <w:r w:rsidRPr="00821E04">
        <w:rPr>
          <w:b/>
          <w:i/>
          <w:spacing w:val="-6"/>
          <w:lang w:val="en-US"/>
        </w:rPr>
        <w:t>III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 xml:space="preserve">стремечко,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6"/>
        </w:rPr>
        <w:t xml:space="preserve">наковальня,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улитка, </w:t>
      </w:r>
      <w:r w:rsidRPr="00821E04">
        <w:rPr>
          <w:b/>
          <w:i/>
          <w:spacing w:val="-6"/>
          <w:lang w:val="en-US"/>
        </w:rPr>
        <w:t>VI</w:t>
      </w:r>
      <w:r w:rsidRPr="00821E04">
        <w:rPr>
          <w:b/>
          <w:i/>
          <w:spacing w:val="-6"/>
        </w:rPr>
        <w:t>. Молоточек.</w:t>
      </w:r>
      <w:r w:rsidRPr="00821E04">
        <w:rPr>
          <w:b/>
        </w:rPr>
        <w:br/>
      </w:r>
    </w:p>
    <w:p w:rsidR="00856CCC" w:rsidRPr="00821E04" w:rsidRDefault="00856CCC" w:rsidP="00821E04">
      <w:pPr>
        <w:pStyle w:val="a6"/>
        <w:numPr>
          <w:ilvl w:val="0"/>
          <w:numId w:val="50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</w:p>
    <w:p w:rsidR="00856CCC" w:rsidRPr="00821E04" w:rsidRDefault="00856CCC" w:rsidP="00821E04">
      <w:pPr>
        <w:pStyle w:val="a6"/>
        <w:numPr>
          <w:ilvl w:val="0"/>
          <w:numId w:val="50"/>
        </w:numPr>
        <w:spacing w:after="0" w:line="240" w:lineRule="auto"/>
        <w:rPr>
          <w:szCs w:val="24"/>
        </w:rPr>
      </w:pPr>
      <w:r w:rsidRPr="00821E04">
        <w:rPr>
          <w:szCs w:val="24"/>
        </w:rPr>
        <w:t>III, IV, VI</w:t>
      </w:r>
    </w:p>
    <w:p w:rsidR="00856CCC" w:rsidRPr="00821E04" w:rsidRDefault="00856CCC" w:rsidP="00821E04">
      <w:pPr>
        <w:pStyle w:val="a6"/>
        <w:numPr>
          <w:ilvl w:val="0"/>
          <w:numId w:val="50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</w:p>
    <w:p w:rsidR="00856CCC" w:rsidRDefault="00856CCC" w:rsidP="00821E04">
      <w:pPr>
        <w:pStyle w:val="a6"/>
        <w:numPr>
          <w:ilvl w:val="0"/>
          <w:numId w:val="50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Витамины — это органические вещества, которые</w:t>
      </w:r>
      <w:r w:rsidRPr="00821E04">
        <w:rPr>
          <w:b/>
        </w:rPr>
        <w:t xml:space="preserve">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вырабатываются в железах внутренней секреции, </w:t>
      </w:r>
      <w:r w:rsidRPr="00821E04">
        <w:rPr>
          <w:b/>
          <w:i/>
          <w:lang w:val="en-US"/>
        </w:rPr>
        <w:t>II</w:t>
      </w:r>
      <w:r w:rsidRPr="00821E04">
        <w:rPr>
          <w:b/>
          <w:i/>
        </w:rPr>
        <w:t xml:space="preserve">. участвуют в образовании ферментов, </w:t>
      </w:r>
      <w:r w:rsidRPr="00821E04">
        <w:rPr>
          <w:b/>
          <w:i/>
          <w:spacing w:val="-4"/>
          <w:lang w:val="en-US"/>
        </w:rPr>
        <w:t>III</w:t>
      </w:r>
      <w:r w:rsidRPr="00821E04">
        <w:rPr>
          <w:b/>
          <w:i/>
          <w:spacing w:val="-4"/>
        </w:rPr>
        <w:t xml:space="preserve">. поступают в организм, как правило, вместе с пищей,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являются белками,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являются в организме источником энергии, </w:t>
      </w:r>
      <w:r w:rsidRPr="00821E04">
        <w:rPr>
          <w:b/>
          <w:i/>
          <w:spacing w:val="-4"/>
          <w:lang w:val="en-US"/>
        </w:rPr>
        <w:t>VI</w:t>
      </w:r>
      <w:r w:rsidRPr="00821E04">
        <w:rPr>
          <w:b/>
          <w:i/>
          <w:spacing w:val="-4"/>
        </w:rPr>
        <w:t>. в малых количествах оказывают сильное влияние на обмен</w:t>
      </w:r>
      <w:r w:rsidRPr="00821E04">
        <w:rPr>
          <w:b/>
          <w:i/>
          <w:spacing w:val="-4"/>
          <w:vertAlign w:val="superscript"/>
        </w:rPr>
        <w:t xml:space="preserve"> </w:t>
      </w:r>
      <w:r w:rsidRPr="00821E04">
        <w:rPr>
          <w:b/>
          <w:i/>
        </w:rPr>
        <w:t>веществ.</w:t>
      </w:r>
    </w:p>
    <w:p w:rsidR="00856CCC" w:rsidRPr="00821E04" w:rsidRDefault="00856CCC" w:rsidP="00821E04">
      <w:pPr>
        <w:pStyle w:val="a6"/>
        <w:numPr>
          <w:ilvl w:val="0"/>
          <w:numId w:val="51"/>
        </w:numPr>
        <w:spacing w:after="0" w:line="240" w:lineRule="auto"/>
        <w:rPr>
          <w:szCs w:val="24"/>
        </w:rPr>
      </w:pPr>
      <w:r w:rsidRPr="00821E04">
        <w:rPr>
          <w:szCs w:val="24"/>
        </w:rPr>
        <w:t>II, III, VI</w:t>
      </w:r>
    </w:p>
    <w:p w:rsidR="00856CCC" w:rsidRPr="00821E04" w:rsidRDefault="00856CCC" w:rsidP="00821E04">
      <w:pPr>
        <w:pStyle w:val="a6"/>
        <w:numPr>
          <w:ilvl w:val="0"/>
          <w:numId w:val="51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IV</w:t>
      </w:r>
    </w:p>
    <w:p w:rsidR="00856CCC" w:rsidRPr="00821E04" w:rsidRDefault="00856CCC" w:rsidP="00821E04">
      <w:pPr>
        <w:pStyle w:val="a6"/>
        <w:numPr>
          <w:ilvl w:val="0"/>
          <w:numId w:val="51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 VI, III</w:t>
      </w:r>
    </w:p>
    <w:p w:rsidR="00856CCC" w:rsidRDefault="00856CCC" w:rsidP="00821E04">
      <w:pPr>
        <w:pStyle w:val="a6"/>
        <w:numPr>
          <w:ilvl w:val="0"/>
          <w:numId w:val="51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В организме человека происходят превращения</w:t>
      </w:r>
      <w:r w:rsidRPr="00821E04">
        <w:rPr>
          <w:b/>
        </w:rPr>
        <w:t>:</w:t>
      </w:r>
      <w:r w:rsidRPr="00821E04">
        <w:rPr>
          <w:b/>
          <w:spacing w:val="-6"/>
        </w:rPr>
        <w:t xml:space="preserve"> </w:t>
      </w:r>
      <w:r w:rsidRPr="00821E04">
        <w:rPr>
          <w:b/>
          <w:i/>
          <w:spacing w:val="-6"/>
          <w:lang w:val="en-US"/>
        </w:rPr>
        <w:t>I</w:t>
      </w:r>
      <w:r w:rsidRPr="00821E04">
        <w:rPr>
          <w:b/>
          <w:i/>
          <w:spacing w:val="-6"/>
        </w:rPr>
        <w:t xml:space="preserve">. углеводов в белки, </w:t>
      </w:r>
      <w:r w:rsidRPr="00821E04">
        <w:rPr>
          <w:b/>
          <w:i/>
          <w:spacing w:val="-6"/>
          <w:lang w:val="en-US"/>
        </w:rPr>
        <w:t>II</w:t>
      </w:r>
      <w:r w:rsidRPr="00821E04">
        <w:rPr>
          <w:b/>
          <w:i/>
          <w:spacing w:val="-6"/>
        </w:rPr>
        <w:t xml:space="preserve">. глюкозы в гликоген,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витаминов в гормоны,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белков в жиры,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 глюкозы в белки, </w:t>
      </w:r>
      <w:r w:rsidRPr="00821E04">
        <w:rPr>
          <w:b/>
          <w:i/>
          <w:lang w:val="en-US"/>
        </w:rPr>
        <w:t>VI</w:t>
      </w:r>
      <w:r w:rsidRPr="00821E04">
        <w:rPr>
          <w:b/>
          <w:i/>
        </w:rPr>
        <w:t>.  аминокислот в белки.</w:t>
      </w:r>
    </w:p>
    <w:p w:rsidR="00856CCC" w:rsidRPr="00821E04" w:rsidRDefault="00856CCC" w:rsidP="00821E04">
      <w:pPr>
        <w:pStyle w:val="a6"/>
        <w:numPr>
          <w:ilvl w:val="0"/>
          <w:numId w:val="52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</w:p>
    <w:p w:rsidR="00856CCC" w:rsidRPr="00821E04" w:rsidRDefault="00856CCC" w:rsidP="00821E04">
      <w:pPr>
        <w:pStyle w:val="a6"/>
        <w:numPr>
          <w:ilvl w:val="0"/>
          <w:numId w:val="52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II, IV</w:t>
      </w:r>
    </w:p>
    <w:p w:rsidR="00856CCC" w:rsidRPr="00821E04" w:rsidRDefault="00856CCC" w:rsidP="00821E04">
      <w:pPr>
        <w:pStyle w:val="a6"/>
        <w:numPr>
          <w:ilvl w:val="0"/>
          <w:numId w:val="52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V, VI, III</w:t>
      </w:r>
    </w:p>
    <w:p w:rsidR="00856CCC" w:rsidRDefault="00856CCC" w:rsidP="00821E04">
      <w:pPr>
        <w:pStyle w:val="a6"/>
        <w:numPr>
          <w:ilvl w:val="0"/>
          <w:numId w:val="52"/>
        </w:numPr>
        <w:spacing w:after="0" w:line="240" w:lineRule="auto"/>
        <w:rPr>
          <w:szCs w:val="24"/>
        </w:rPr>
      </w:pPr>
      <w:r w:rsidRPr="00821E04">
        <w:rPr>
          <w:szCs w:val="24"/>
        </w:rPr>
        <w:t>II, IV, 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</w:rPr>
      </w:pPr>
      <w:r w:rsidRPr="00821E04">
        <w:rPr>
          <w:b/>
          <w:spacing w:val="-4"/>
        </w:rPr>
        <w:t>Внутренняя среда организма человека образована</w:t>
      </w:r>
      <w:r w:rsidRPr="00821E04">
        <w:rPr>
          <w:b/>
        </w:rPr>
        <w:t xml:space="preserve">: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органами брюшной полости, </w:t>
      </w:r>
      <w:r w:rsidRPr="00821E04">
        <w:rPr>
          <w:b/>
          <w:i/>
          <w:spacing w:val="-6"/>
          <w:lang w:val="en-US"/>
        </w:rPr>
        <w:t>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</w:rPr>
        <w:t xml:space="preserve">тканевой жидкостью,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содержимым пищеварительного канала,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цитоплазмой и ядром,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 </w:t>
      </w:r>
      <w:r w:rsidRPr="00821E04">
        <w:rPr>
          <w:b/>
          <w:i/>
          <w:spacing w:val="-7"/>
        </w:rPr>
        <w:t xml:space="preserve">кровью, </w:t>
      </w:r>
      <w:r w:rsidRPr="00821E04">
        <w:rPr>
          <w:b/>
          <w:i/>
          <w:lang w:val="en-US"/>
        </w:rPr>
        <w:t>VI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7"/>
        </w:rPr>
        <w:t>лимфой</w:t>
      </w:r>
      <w:r w:rsidRPr="00821E04">
        <w:rPr>
          <w:b/>
          <w:i/>
        </w:rPr>
        <w:t>.</w:t>
      </w:r>
    </w:p>
    <w:p w:rsidR="00856CCC" w:rsidRPr="00821E04" w:rsidRDefault="00856CCC" w:rsidP="00821E04">
      <w:pPr>
        <w:pStyle w:val="a6"/>
        <w:numPr>
          <w:ilvl w:val="0"/>
          <w:numId w:val="53"/>
        </w:numPr>
        <w:spacing w:after="0" w:line="240" w:lineRule="auto"/>
        <w:rPr>
          <w:szCs w:val="24"/>
        </w:rPr>
      </w:pPr>
      <w:r w:rsidRPr="00821E04">
        <w:rPr>
          <w:szCs w:val="24"/>
        </w:rPr>
        <w:t>II, V, VI</w:t>
      </w:r>
    </w:p>
    <w:p w:rsidR="00856CCC" w:rsidRPr="00821E04" w:rsidRDefault="00856CCC" w:rsidP="00821E04">
      <w:pPr>
        <w:pStyle w:val="a6"/>
        <w:numPr>
          <w:ilvl w:val="0"/>
          <w:numId w:val="53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IV</w:t>
      </w:r>
    </w:p>
    <w:p w:rsidR="00856CCC" w:rsidRPr="00821E04" w:rsidRDefault="00856CCC" w:rsidP="00821E04">
      <w:pPr>
        <w:pStyle w:val="a6"/>
        <w:numPr>
          <w:ilvl w:val="0"/>
          <w:numId w:val="53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III, V, VI</w:t>
      </w:r>
    </w:p>
    <w:p w:rsidR="00856CCC" w:rsidRDefault="00856CCC" w:rsidP="00821E04">
      <w:pPr>
        <w:pStyle w:val="a6"/>
        <w:numPr>
          <w:ilvl w:val="0"/>
          <w:numId w:val="53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IV, VI</w:t>
      </w:r>
    </w:p>
    <w:p w:rsidR="00821E04" w:rsidRPr="00821E04" w:rsidRDefault="00821E04" w:rsidP="00821E04">
      <w:pPr>
        <w:pStyle w:val="a6"/>
        <w:spacing w:after="0" w:line="240" w:lineRule="auto"/>
        <w:rPr>
          <w:szCs w:val="24"/>
        </w:rPr>
      </w:pPr>
    </w:p>
    <w:p w:rsidR="00856CCC" w:rsidRPr="00821E04" w:rsidRDefault="00856CCC" w:rsidP="00821E04">
      <w:pPr>
        <w:pStyle w:val="a6"/>
        <w:numPr>
          <w:ilvl w:val="0"/>
          <w:numId w:val="4"/>
        </w:numPr>
        <w:spacing w:after="0" w:line="240" w:lineRule="auto"/>
        <w:rPr>
          <w:b/>
          <w:i/>
        </w:rPr>
      </w:pPr>
      <w:r w:rsidRPr="00821E04">
        <w:rPr>
          <w:b/>
          <w:spacing w:val="-2"/>
        </w:rPr>
        <w:t>В каких структурах растительной клетки локализованы моле</w:t>
      </w:r>
      <w:r w:rsidRPr="00821E04">
        <w:rPr>
          <w:b/>
          <w:spacing w:val="-2"/>
        </w:rPr>
        <w:softHyphen/>
      </w:r>
      <w:r w:rsidRPr="00821E04">
        <w:rPr>
          <w:b/>
        </w:rPr>
        <w:t>кулы ДНК?:</w:t>
      </w:r>
      <w:r w:rsidRPr="00821E04">
        <w:rPr>
          <w:b/>
          <w:spacing w:val="-9"/>
        </w:rPr>
        <w:t xml:space="preserve">  </w:t>
      </w:r>
      <w:r w:rsidRPr="00821E04">
        <w:rPr>
          <w:b/>
          <w:i/>
          <w:lang w:val="en-US"/>
        </w:rPr>
        <w:t>I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9"/>
        </w:rPr>
        <w:t xml:space="preserve">Ядро, </w:t>
      </w:r>
      <w:r w:rsidRPr="00821E04">
        <w:rPr>
          <w:b/>
          <w:i/>
          <w:spacing w:val="-6"/>
          <w:lang w:val="en-US"/>
        </w:rPr>
        <w:t>II</w:t>
      </w:r>
      <w:r w:rsidRPr="00821E04">
        <w:rPr>
          <w:b/>
          <w:i/>
          <w:spacing w:val="-6"/>
        </w:rPr>
        <w:t xml:space="preserve">. </w:t>
      </w:r>
      <w:r w:rsidRPr="00821E04">
        <w:rPr>
          <w:b/>
          <w:i/>
          <w:spacing w:val="-9"/>
        </w:rPr>
        <w:t xml:space="preserve"> </w:t>
      </w:r>
      <w:r w:rsidRPr="00821E04">
        <w:rPr>
          <w:b/>
          <w:i/>
        </w:rPr>
        <w:t xml:space="preserve">аппарат </w:t>
      </w:r>
      <w:proofErr w:type="spellStart"/>
      <w:r w:rsidRPr="00821E04">
        <w:rPr>
          <w:b/>
          <w:i/>
        </w:rPr>
        <w:t>Гольджи</w:t>
      </w:r>
      <w:proofErr w:type="spellEnd"/>
      <w:r w:rsidRPr="00821E04">
        <w:rPr>
          <w:b/>
          <w:i/>
        </w:rPr>
        <w:t xml:space="preserve">, </w:t>
      </w:r>
      <w:r w:rsidRPr="00821E04">
        <w:rPr>
          <w:b/>
          <w:i/>
          <w:lang w:val="en-US"/>
        </w:rPr>
        <w:t>III</w:t>
      </w:r>
      <w:r w:rsidRPr="00821E04">
        <w:rPr>
          <w:b/>
          <w:i/>
        </w:rPr>
        <w:t xml:space="preserve">.  </w:t>
      </w:r>
      <w:r w:rsidRPr="00821E04">
        <w:rPr>
          <w:b/>
          <w:i/>
          <w:spacing w:val="-8"/>
        </w:rPr>
        <w:t xml:space="preserve">лизосомы,  </w:t>
      </w:r>
      <w:r w:rsidRPr="00821E04">
        <w:rPr>
          <w:b/>
          <w:i/>
          <w:lang w:val="en-US"/>
        </w:rPr>
        <w:t>IV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6"/>
        </w:rPr>
        <w:t xml:space="preserve">пластиды, </w:t>
      </w:r>
      <w:r w:rsidRPr="00821E04">
        <w:rPr>
          <w:b/>
          <w:i/>
          <w:lang w:val="en-US"/>
        </w:rPr>
        <w:t>V</w:t>
      </w:r>
      <w:r w:rsidRPr="00821E04">
        <w:rPr>
          <w:b/>
          <w:i/>
        </w:rPr>
        <w:t xml:space="preserve">.  </w:t>
      </w:r>
      <w:r w:rsidRPr="00821E04">
        <w:rPr>
          <w:b/>
          <w:i/>
          <w:spacing w:val="-8"/>
        </w:rPr>
        <w:t xml:space="preserve">митохондрии, </w:t>
      </w:r>
      <w:r w:rsidRPr="00821E04">
        <w:rPr>
          <w:b/>
          <w:i/>
          <w:lang w:val="en-US"/>
        </w:rPr>
        <w:t>VI</w:t>
      </w:r>
      <w:r w:rsidRPr="00821E04">
        <w:rPr>
          <w:b/>
          <w:i/>
        </w:rPr>
        <w:t xml:space="preserve">. </w:t>
      </w:r>
      <w:r w:rsidRPr="00821E04">
        <w:rPr>
          <w:b/>
          <w:i/>
          <w:spacing w:val="-4"/>
        </w:rPr>
        <w:t>эндоплазматическая сеть.</w:t>
      </w:r>
    </w:p>
    <w:p w:rsidR="00856CCC" w:rsidRPr="00821E04" w:rsidRDefault="00856CCC" w:rsidP="00821E04">
      <w:pPr>
        <w:pStyle w:val="a6"/>
        <w:numPr>
          <w:ilvl w:val="0"/>
          <w:numId w:val="54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I, III, V, VI</w:t>
      </w:r>
    </w:p>
    <w:p w:rsidR="00856CCC" w:rsidRPr="00821E04" w:rsidRDefault="00856CCC" w:rsidP="00821E04">
      <w:pPr>
        <w:pStyle w:val="a6"/>
        <w:numPr>
          <w:ilvl w:val="0"/>
          <w:numId w:val="54"/>
        </w:numPr>
        <w:spacing w:after="0" w:line="240" w:lineRule="auto"/>
        <w:rPr>
          <w:szCs w:val="24"/>
        </w:rPr>
      </w:pPr>
      <w:r w:rsidRPr="00821E04">
        <w:rPr>
          <w:szCs w:val="24"/>
        </w:rPr>
        <w:t>I, IV, V</w:t>
      </w:r>
    </w:p>
    <w:p w:rsidR="00856CCC" w:rsidRPr="00821E04" w:rsidRDefault="00856CCC" w:rsidP="00821E04">
      <w:pPr>
        <w:pStyle w:val="a6"/>
        <w:numPr>
          <w:ilvl w:val="0"/>
          <w:numId w:val="54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II, V, VI</w:t>
      </w:r>
    </w:p>
    <w:p w:rsidR="00856CCC" w:rsidRPr="00821E04" w:rsidRDefault="00856CCC" w:rsidP="00821E04">
      <w:pPr>
        <w:pStyle w:val="a6"/>
        <w:numPr>
          <w:ilvl w:val="0"/>
          <w:numId w:val="54"/>
        </w:numPr>
        <w:spacing w:after="0" w:line="240" w:lineRule="auto"/>
        <w:rPr>
          <w:szCs w:val="24"/>
        </w:rPr>
      </w:pPr>
      <w:r w:rsidRPr="00821E04">
        <w:rPr>
          <w:szCs w:val="24"/>
          <w:lang w:val="en-US"/>
        </w:rPr>
        <w:t>II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III, IV</w:t>
      </w:r>
      <w:r w:rsidRPr="00821E04">
        <w:rPr>
          <w:szCs w:val="24"/>
        </w:rPr>
        <w:t xml:space="preserve">, </w:t>
      </w:r>
      <w:r w:rsidRPr="00821E04">
        <w:rPr>
          <w:szCs w:val="24"/>
          <w:lang w:val="en-US"/>
        </w:rPr>
        <w:t>VI</w:t>
      </w:r>
    </w:p>
    <w:p w:rsidR="00856CCC" w:rsidRPr="00856CCC" w:rsidRDefault="00856CCC" w:rsidP="00821E04">
      <w:pPr>
        <w:spacing w:after="0" w:line="240" w:lineRule="auto"/>
        <w:rPr>
          <w:szCs w:val="24"/>
        </w:rPr>
      </w:pPr>
    </w:p>
    <w:p w:rsidR="00146794" w:rsidRPr="00856CCC" w:rsidRDefault="00146794" w:rsidP="00821E04">
      <w:pPr>
        <w:spacing w:after="0" w:line="240" w:lineRule="auto"/>
        <w:rPr>
          <w:rFonts w:cs="Times New Roman"/>
          <w:szCs w:val="24"/>
        </w:rPr>
      </w:pPr>
    </w:p>
    <w:sectPr w:rsidR="00146794" w:rsidRPr="00856CCC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6FA"/>
    <w:multiLevelType w:val="hybridMultilevel"/>
    <w:tmpl w:val="FCC84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192CE9"/>
    <w:multiLevelType w:val="hybridMultilevel"/>
    <w:tmpl w:val="48BE1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52222"/>
    <w:multiLevelType w:val="hybridMultilevel"/>
    <w:tmpl w:val="BF084DAA"/>
    <w:lvl w:ilvl="0" w:tplc="9468DF0A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92B8E"/>
    <w:multiLevelType w:val="hybridMultilevel"/>
    <w:tmpl w:val="3F4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7549E"/>
    <w:multiLevelType w:val="hybridMultilevel"/>
    <w:tmpl w:val="FCA6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A70A51"/>
    <w:multiLevelType w:val="hybridMultilevel"/>
    <w:tmpl w:val="CDAA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1223FA"/>
    <w:multiLevelType w:val="hybridMultilevel"/>
    <w:tmpl w:val="AD22A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B63887"/>
    <w:multiLevelType w:val="hybridMultilevel"/>
    <w:tmpl w:val="BA0AC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412FB6"/>
    <w:multiLevelType w:val="hybridMultilevel"/>
    <w:tmpl w:val="383E1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4826EF"/>
    <w:multiLevelType w:val="hybridMultilevel"/>
    <w:tmpl w:val="B2C83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27B78"/>
    <w:multiLevelType w:val="hybridMultilevel"/>
    <w:tmpl w:val="EA021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B853B6"/>
    <w:multiLevelType w:val="hybridMultilevel"/>
    <w:tmpl w:val="4BAC8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22C8D"/>
    <w:multiLevelType w:val="hybridMultilevel"/>
    <w:tmpl w:val="A58E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C5F02"/>
    <w:multiLevelType w:val="hybridMultilevel"/>
    <w:tmpl w:val="57C48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F3598"/>
    <w:multiLevelType w:val="hybridMultilevel"/>
    <w:tmpl w:val="893E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DE56B3"/>
    <w:multiLevelType w:val="hybridMultilevel"/>
    <w:tmpl w:val="24DE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FE53B2"/>
    <w:multiLevelType w:val="hybridMultilevel"/>
    <w:tmpl w:val="317E2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3B4CC0"/>
    <w:multiLevelType w:val="hybridMultilevel"/>
    <w:tmpl w:val="3112F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1B76A4"/>
    <w:multiLevelType w:val="hybridMultilevel"/>
    <w:tmpl w:val="6BFE7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1137A4"/>
    <w:multiLevelType w:val="hybridMultilevel"/>
    <w:tmpl w:val="99F86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D25F43"/>
    <w:multiLevelType w:val="hybridMultilevel"/>
    <w:tmpl w:val="C33A0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E4203C"/>
    <w:multiLevelType w:val="hybridMultilevel"/>
    <w:tmpl w:val="CAF4B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1E3A88"/>
    <w:multiLevelType w:val="hybridMultilevel"/>
    <w:tmpl w:val="440C1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9F21AA"/>
    <w:multiLevelType w:val="hybridMultilevel"/>
    <w:tmpl w:val="3932A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4B1189"/>
    <w:multiLevelType w:val="hybridMultilevel"/>
    <w:tmpl w:val="D4D20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448A9"/>
    <w:multiLevelType w:val="hybridMultilevel"/>
    <w:tmpl w:val="85AA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F974D7"/>
    <w:multiLevelType w:val="hybridMultilevel"/>
    <w:tmpl w:val="7544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5D1B4A"/>
    <w:multiLevelType w:val="hybridMultilevel"/>
    <w:tmpl w:val="5BF2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FF39EB"/>
    <w:multiLevelType w:val="hybridMultilevel"/>
    <w:tmpl w:val="4300B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421FBD"/>
    <w:multiLevelType w:val="hybridMultilevel"/>
    <w:tmpl w:val="8A6CF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837266"/>
    <w:multiLevelType w:val="hybridMultilevel"/>
    <w:tmpl w:val="1A848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1D26BD"/>
    <w:multiLevelType w:val="hybridMultilevel"/>
    <w:tmpl w:val="A2ECE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5E1D58"/>
    <w:multiLevelType w:val="hybridMultilevel"/>
    <w:tmpl w:val="E91ED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4879FC"/>
    <w:multiLevelType w:val="hybridMultilevel"/>
    <w:tmpl w:val="04AA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333176"/>
    <w:multiLevelType w:val="hybridMultilevel"/>
    <w:tmpl w:val="9442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AF1D28"/>
    <w:multiLevelType w:val="hybridMultilevel"/>
    <w:tmpl w:val="57721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49470F"/>
    <w:multiLevelType w:val="hybridMultilevel"/>
    <w:tmpl w:val="AB429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D6B9C"/>
    <w:multiLevelType w:val="hybridMultilevel"/>
    <w:tmpl w:val="311A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5526FEA"/>
    <w:multiLevelType w:val="hybridMultilevel"/>
    <w:tmpl w:val="4A5C2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8D360C2"/>
    <w:multiLevelType w:val="hybridMultilevel"/>
    <w:tmpl w:val="6A0CD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8A399C"/>
    <w:multiLevelType w:val="multilevel"/>
    <w:tmpl w:val="1A708752"/>
    <w:lvl w:ilvl="0">
      <w:start w:val="1"/>
      <w:numFmt w:val="decimal"/>
      <w:pStyle w:val="a1"/>
      <w:lvlText w:val="%1."/>
      <w:lvlJc w:val="left"/>
      <w:pPr>
        <w:tabs>
          <w:tab w:val="num" w:pos="1211"/>
        </w:tabs>
        <w:ind w:left="1211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5DFE1F07"/>
    <w:multiLevelType w:val="hybridMultilevel"/>
    <w:tmpl w:val="0FC43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875CD0"/>
    <w:multiLevelType w:val="hybridMultilevel"/>
    <w:tmpl w:val="A6EE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1EE3C29"/>
    <w:multiLevelType w:val="hybridMultilevel"/>
    <w:tmpl w:val="4F3C2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A54B2E"/>
    <w:multiLevelType w:val="hybridMultilevel"/>
    <w:tmpl w:val="BA68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74056DA"/>
    <w:multiLevelType w:val="hybridMultilevel"/>
    <w:tmpl w:val="4380D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B0B61C8"/>
    <w:multiLevelType w:val="hybridMultilevel"/>
    <w:tmpl w:val="0CE4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B782241"/>
    <w:multiLevelType w:val="hybridMultilevel"/>
    <w:tmpl w:val="A1EC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B15B9F"/>
    <w:multiLevelType w:val="hybridMultilevel"/>
    <w:tmpl w:val="3DFE8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FF148ED"/>
    <w:multiLevelType w:val="hybridMultilevel"/>
    <w:tmpl w:val="E0F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0F24822"/>
    <w:multiLevelType w:val="hybridMultilevel"/>
    <w:tmpl w:val="07B4E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1B63473"/>
    <w:multiLevelType w:val="hybridMultilevel"/>
    <w:tmpl w:val="A0D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7"/>
  </w:num>
  <w:num w:numId="3">
    <w:abstractNumId w:val="1"/>
  </w:num>
  <w:num w:numId="4">
    <w:abstractNumId w:val="3"/>
  </w:num>
  <w:num w:numId="5">
    <w:abstractNumId w:val="24"/>
  </w:num>
  <w:num w:numId="6">
    <w:abstractNumId w:val="14"/>
  </w:num>
  <w:num w:numId="7">
    <w:abstractNumId w:val="23"/>
  </w:num>
  <w:num w:numId="8">
    <w:abstractNumId w:val="49"/>
  </w:num>
  <w:num w:numId="9">
    <w:abstractNumId w:val="39"/>
  </w:num>
  <w:num w:numId="10">
    <w:abstractNumId w:val="34"/>
  </w:num>
  <w:num w:numId="11">
    <w:abstractNumId w:val="7"/>
  </w:num>
  <w:num w:numId="12">
    <w:abstractNumId w:val="12"/>
  </w:num>
  <w:num w:numId="13">
    <w:abstractNumId w:val="8"/>
  </w:num>
  <w:num w:numId="14">
    <w:abstractNumId w:val="48"/>
  </w:num>
  <w:num w:numId="15">
    <w:abstractNumId w:val="11"/>
  </w:num>
  <w:num w:numId="16">
    <w:abstractNumId w:val="33"/>
  </w:num>
  <w:num w:numId="17">
    <w:abstractNumId w:val="20"/>
  </w:num>
  <w:num w:numId="18">
    <w:abstractNumId w:val="41"/>
  </w:num>
  <w:num w:numId="19">
    <w:abstractNumId w:val="2"/>
  </w:num>
  <w:num w:numId="20">
    <w:abstractNumId w:val="5"/>
  </w:num>
  <w:num w:numId="21">
    <w:abstractNumId w:val="22"/>
  </w:num>
  <w:num w:numId="22">
    <w:abstractNumId w:val="38"/>
  </w:num>
  <w:num w:numId="23">
    <w:abstractNumId w:val="0"/>
  </w:num>
  <w:num w:numId="24">
    <w:abstractNumId w:val="10"/>
  </w:num>
  <w:num w:numId="25">
    <w:abstractNumId w:val="18"/>
  </w:num>
  <w:num w:numId="26">
    <w:abstractNumId w:val="52"/>
  </w:num>
  <w:num w:numId="27">
    <w:abstractNumId w:val="26"/>
  </w:num>
  <w:num w:numId="28">
    <w:abstractNumId w:val="50"/>
  </w:num>
  <w:num w:numId="29">
    <w:abstractNumId w:val="37"/>
  </w:num>
  <w:num w:numId="30">
    <w:abstractNumId w:val="6"/>
  </w:num>
  <w:num w:numId="31">
    <w:abstractNumId w:val="30"/>
  </w:num>
  <w:num w:numId="32">
    <w:abstractNumId w:val="53"/>
  </w:num>
  <w:num w:numId="33">
    <w:abstractNumId w:val="44"/>
  </w:num>
  <w:num w:numId="34">
    <w:abstractNumId w:val="21"/>
  </w:num>
  <w:num w:numId="35">
    <w:abstractNumId w:val="43"/>
  </w:num>
  <w:num w:numId="36">
    <w:abstractNumId w:val="45"/>
  </w:num>
  <w:num w:numId="37">
    <w:abstractNumId w:val="51"/>
  </w:num>
  <w:num w:numId="38">
    <w:abstractNumId w:val="28"/>
  </w:num>
  <w:num w:numId="39">
    <w:abstractNumId w:val="13"/>
  </w:num>
  <w:num w:numId="40">
    <w:abstractNumId w:val="16"/>
  </w:num>
  <w:num w:numId="41">
    <w:abstractNumId w:val="46"/>
  </w:num>
  <w:num w:numId="42">
    <w:abstractNumId w:val="15"/>
  </w:num>
  <w:num w:numId="43">
    <w:abstractNumId w:val="29"/>
  </w:num>
  <w:num w:numId="44">
    <w:abstractNumId w:val="40"/>
  </w:num>
  <w:num w:numId="45">
    <w:abstractNumId w:val="47"/>
  </w:num>
  <w:num w:numId="46">
    <w:abstractNumId w:val="36"/>
  </w:num>
  <w:num w:numId="47">
    <w:abstractNumId w:val="31"/>
  </w:num>
  <w:num w:numId="48">
    <w:abstractNumId w:val="4"/>
  </w:num>
  <w:num w:numId="49">
    <w:abstractNumId w:val="9"/>
  </w:num>
  <w:num w:numId="50">
    <w:abstractNumId w:val="25"/>
  </w:num>
  <w:num w:numId="51">
    <w:abstractNumId w:val="35"/>
  </w:num>
  <w:num w:numId="52">
    <w:abstractNumId w:val="32"/>
  </w:num>
  <w:num w:numId="53">
    <w:abstractNumId w:val="27"/>
  </w:num>
  <w:num w:numId="54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CC"/>
    <w:rsid w:val="00000E3F"/>
    <w:rsid w:val="00146794"/>
    <w:rsid w:val="003B689E"/>
    <w:rsid w:val="00821E04"/>
    <w:rsid w:val="00856CCC"/>
    <w:rsid w:val="008E229E"/>
    <w:rsid w:val="00A63847"/>
    <w:rsid w:val="00CF68EA"/>
    <w:rsid w:val="00ED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D0C0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856CCC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856CCC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856CCC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ED0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D0C0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856CCC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856CCC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856CCC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ED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2017-01-18T05:34:00Z</dcterms:created>
  <dcterms:modified xsi:type="dcterms:W3CDTF">2017-01-18T05:34:00Z</dcterms:modified>
</cp:coreProperties>
</file>